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8F" w:rsidRDefault="00C5555A">
      <w:pPr>
        <w:spacing w:after="0"/>
        <w:ind w:left="181"/>
        <w:jc w:val="center"/>
      </w:pPr>
      <w:r>
        <w:rPr>
          <w:rFonts w:ascii="Arial" w:eastAsia="Arial" w:hAnsi="Arial" w:cs="Arial"/>
          <w:b/>
          <w:sz w:val="44"/>
        </w:rPr>
        <w:t>2015 ANNAPOLIS to NEWPORT RACE</w:t>
      </w:r>
      <w:r>
        <w:rPr>
          <w:rFonts w:ascii="Arial" w:eastAsia="Arial" w:hAnsi="Arial" w:cs="Arial"/>
          <w:b/>
        </w:rPr>
        <w:t xml:space="preserve"> </w:t>
      </w:r>
    </w:p>
    <w:p w:rsidR="00B8728F" w:rsidRDefault="00C5555A">
      <w:pPr>
        <w:spacing w:after="239"/>
        <w:ind w:left="297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B8728F" w:rsidRDefault="00C5555A">
      <w:pPr>
        <w:spacing w:after="0"/>
        <w:ind w:left="183"/>
        <w:jc w:val="center"/>
      </w:pPr>
      <w:r>
        <w:rPr>
          <w:rFonts w:ascii="Arial" w:eastAsia="Arial" w:hAnsi="Arial" w:cs="Arial"/>
          <w:b/>
          <w:sz w:val="44"/>
          <w:u w:val="single" w:color="000000"/>
        </w:rPr>
        <w:t>NOTICE OF RACE</w:t>
      </w:r>
      <w:r>
        <w:rPr>
          <w:rFonts w:ascii="Arial" w:eastAsia="Arial" w:hAnsi="Arial" w:cs="Arial"/>
          <w:b/>
          <w:sz w:val="44"/>
        </w:rPr>
        <w:t xml:space="preserve"> </w:t>
      </w:r>
    </w:p>
    <w:p w:rsidR="00B8728F" w:rsidRDefault="00C5555A">
      <w:pPr>
        <w:spacing w:after="42"/>
        <w:ind w:left="183"/>
        <w:jc w:val="center"/>
      </w:pPr>
      <w:r>
        <w:rPr>
          <w:rFonts w:ascii="Arial" w:eastAsia="Arial" w:hAnsi="Arial" w:cs="Arial"/>
          <w:b/>
          <w:sz w:val="40"/>
          <w:u w:val="single" w:color="000000"/>
        </w:rPr>
        <w:t>AMENDMENT 3</w:t>
      </w:r>
      <w:r>
        <w:rPr>
          <w:rFonts w:ascii="Arial" w:eastAsia="Arial" w:hAnsi="Arial" w:cs="Arial"/>
          <w:b/>
          <w:sz w:val="40"/>
        </w:rPr>
        <w:t xml:space="preserve"> </w:t>
      </w:r>
    </w:p>
    <w:p w:rsidR="00B8728F" w:rsidRDefault="00C5555A">
      <w:pPr>
        <w:spacing w:after="124"/>
        <w:ind w:left="188"/>
        <w:jc w:val="center"/>
      </w:pPr>
      <w:r>
        <w:rPr>
          <w:rFonts w:ascii="Arial" w:eastAsia="Arial" w:hAnsi="Arial" w:cs="Arial"/>
          <w:sz w:val="28"/>
        </w:rPr>
        <w:t xml:space="preserve">(Amendments in </w:t>
      </w:r>
      <w:r>
        <w:rPr>
          <w:rFonts w:ascii="Arial" w:eastAsia="Arial" w:hAnsi="Arial" w:cs="Arial"/>
          <w:i/>
          <w:sz w:val="28"/>
        </w:rPr>
        <w:t>italics</w:t>
      </w:r>
      <w:r>
        <w:rPr>
          <w:rFonts w:ascii="Arial" w:eastAsia="Arial" w:hAnsi="Arial" w:cs="Arial"/>
          <w:sz w:val="28"/>
        </w:rPr>
        <w:t xml:space="preserve">) </w:t>
      </w:r>
    </w:p>
    <w:p w:rsidR="00B8728F" w:rsidRDefault="00C5555A">
      <w:pPr>
        <w:numPr>
          <w:ilvl w:val="0"/>
          <w:numId w:val="1"/>
        </w:numPr>
        <w:spacing w:after="161"/>
        <w:ind w:hanging="201"/>
      </w:pPr>
      <w:r>
        <w:rPr>
          <w:rFonts w:ascii="Arial" w:eastAsia="Arial" w:hAnsi="Arial" w:cs="Arial"/>
          <w:b/>
          <w:sz w:val="24"/>
        </w:rPr>
        <w:t xml:space="preserve">SCHEDULE </w:t>
      </w:r>
      <w:r>
        <w:rPr>
          <w:rFonts w:ascii="Arial" w:eastAsia="Arial" w:hAnsi="Arial" w:cs="Arial"/>
          <w:sz w:val="24"/>
        </w:rPr>
        <w:t xml:space="preserve"> </w:t>
      </w:r>
    </w:p>
    <w:p w:rsidR="00B8728F" w:rsidRDefault="00C5555A">
      <w:pPr>
        <w:spacing w:after="154" w:line="267" w:lineRule="auto"/>
        <w:ind w:left="-5" w:right="244" w:hanging="10"/>
      </w:pPr>
      <w:r>
        <w:rPr>
          <w:rFonts w:ascii="Arial" w:eastAsia="Arial" w:hAnsi="Arial" w:cs="Arial"/>
          <w:sz w:val="24"/>
        </w:rPr>
        <w:t>Replace existing sections 6.3 and 6.4: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8728F" w:rsidRDefault="00C5555A">
      <w:pPr>
        <w:numPr>
          <w:ilvl w:val="1"/>
          <w:numId w:val="1"/>
        </w:numPr>
        <w:spacing w:after="162" w:line="265" w:lineRule="auto"/>
        <w:ind w:right="244" w:hanging="10"/>
      </w:pP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The warning signal for the first start is scheduled for 1100 </w:t>
      </w:r>
      <w:r>
        <w:rPr>
          <w:rFonts w:ascii="Arial" w:eastAsia="Arial" w:hAnsi="Arial" w:cs="Arial"/>
          <w:i/>
          <w:sz w:val="24"/>
        </w:rPr>
        <w:t xml:space="preserve">Thursday, </w:t>
      </w:r>
      <w:r>
        <w:rPr>
          <w:rFonts w:ascii="Arial" w:eastAsia="Arial" w:hAnsi="Arial" w:cs="Arial"/>
          <w:i/>
          <w:sz w:val="24"/>
        </w:rPr>
        <w:t xml:space="preserve">June 4, 2015. Competitors in classes starting on Thursday should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register </w:t>
      </w:r>
      <w:proofErr w:type="gramStart"/>
      <w:r>
        <w:rPr>
          <w:rFonts w:ascii="Arial" w:eastAsia="Arial" w:hAnsi="Arial" w:cs="Arial"/>
          <w:i/>
          <w:sz w:val="24"/>
        </w:rPr>
        <w:t xml:space="preserve">on  </w:t>
      </w:r>
      <w:r>
        <w:rPr>
          <w:rFonts w:ascii="Arial" w:eastAsia="Arial" w:hAnsi="Arial" w:cs="Arial"/>
          <w:i/>
          <w:sz w:val="24"/>
        </w:rPr>
        <w:t>Wednesday</w:t>
      </w:r>
      <w:proofErr w:type="gramEnd"/>
      <w:r>
        <w:rPr>
          <w:rFonts w:ascii="Arial" w:eastAsia="Arial" w:hAnsi="Arial" w:cs="Arial"/>
          <w:i/>
          <w:sz w:val="24"/>
        </w:rPr>
        <w:t xml:space="preserve"> June 3, 2015 (see NOR 6.1). </w:t>
      </w:r>
    </w:p>
    <w:p w:rsidR="00B8728F" w:rsidRDefault="00C5555A">
      <w:pPr>
        <w:numPr>
          <w:ilvl w:val="1"/>
          <w:numId w:val="1"/>
        </w:numPr>
        <w:spacing w:after="154" w:line="267" w:lineRule="auto"/>
        <w:ind w:right="244" w:hanging="10"/>
      </w:pPr>
      <w:r>
        <w:rPr>
          <w:rFonts w:ascii="Arial" w:eastAsia="Arial" w:hAnsi="Arial" w:cs="Arial"/>
          <w:sz w:val="24"/>
        </w:rPr>
        <w:t xml:space="preserve">The warning signal for the classes starting on </w:t>
      </w:r>
      <w:r>
        <w:rPr>
          <w:rFonts w:ascii="Arial" w:eastAsia="Arial" w:hAnsi="Arial" w:cs="Arial"/>
          <w:i/>
          <w:sz w:val="24"/>
        </w:rPr>
        <w:t xml:space="preserve">Friday June 5, </w:t>
      </w:r>
      <w:r>
        <w:rPr>
          <w:rFonts w:ascii="Arial" w:eastAsia="Arial" w:hAnsi="Arial" w:cs="Arial"/>
          <w:i/>
          <w:sz w:val="24"/>
        </w:rPr>
        <w:t xml:space="preserve">2015 </w:t>
      </w:r>
      <w:proofErr w:type="gramStart"/>
      <w:r>
        <w:rPr>
          <w:rFonts w:ascii="Arial" w:eastAsia="Arial" w:hAnsi="Arial" w:cs="Arial"/>
          <w:i/>
          <w:sz w:val="24"/>
        </w:rPr>
        <w:t>and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>Saturday</w:t>
      </w:r>
      <w:proofErr w:type="gramEnd"/>
      <w:r>
        <w:rPr>
          <w:rFonts w:ascii="Arial" w:eastAsia="Arial" w:hAnsi="Arial" w:cs="Arial"/>
          <w:sz w:val="24"/>
        </w:rPr>
        <w:t xml:space="preserve">, June 6, 2015 will be 1100. </w:t>
      </w:r>
    </w:p>
    <w:p w:rsidR="00B8728F" w:rsidRDefault="00C5555A">
      <w:r>
        <w:rPr>
          <w:rFonts w:ascii="Arial" w:eastAsia="Arial" w:hAnsi="Arial" w:cs="Arial"/>
          <w:sz w:val="24"/>
        </w:rPr>
        <w:t xml:space="preserve"> </w:t>
      </w:r>
    </w:p>
    <w:p w:rsidR="00B8728F" w:rsidRDefault="00C5555A">
      <w:pPr>
        <w:numPr>
          <w:ilvl w:val="0"/>
          <w:numId w:val="2"/>
        </w:numPr>
        <w:spacing w:after="161"/>
        <w:ind w:hanging="201"/>
      </w:pPr>
      <w:r>
        <w:rPr>
          <w:rFonts w:ascii="Arial" w:eastAsia="Arial" w:hAnsi="Arial" w:cs="Arial"/>
          <w:b/>
          <w:sz w:val="24"/>
        </w:rPr>
        <w:t xml:space="preserve">THE COURSE </w:t>
      </w:r>
      <w:r>
        <w:rPr>
          <w:rFonts w:ascii="Arial" w:eastAsia="Arial" w:hAnsi="Arial" w:cs="Arial"/>
          <w:sz w:val="24"/>
        </w:rPr>
        <w:t xml:space="preserve"> </w:t>
      </w:r>
    </w:p>
    <w:p w:rsidR="00B8728F" w:rsidRDefault="00C5555A">
      <w:pPr>
        <w:spacing w:after="176" w:line="267" w:lineRule="auto"/>
        <w:ind w:left="-5" w:right="244" w:hanging="10"/>
      </w:pPr>
      <w:r>
        <w:rPr>
          <w:rFonts w:ascii="Arial" w:eastAsia="Arial" w:hAnsi="Arial" w:cs="Arial"/>
          <w:sz w:val="24"/>
        </w:rPr>
        <w:t xml:space="preserve">Replace existing section 8.1: </w:t>
      </w:r>
    </w:p>
    <w:p w:rsidR="00B8728F" w:rsidRDefault="00C5555A">
      <w:pPr>
        <w:spacing w:after="20" w:line="267" w:lineRule="auto"/>
        <w:ind w:left="821" w:right="336" w:hanging="10"/>
      </w:pPr>
      <w:r>
        <w:rPr>
          <w:rFonts w:ascii="Arial" w:eastAsia="Arial" w:hAnsi="Arial" w:cs="Arial"/>
          <w:sz w:val="24"/>
        </w:rPr>
        <w:t>8.1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4"/>
        </w:rPr>
        <w:t>For classes starting</w:t>
      </w:r>
      <w:r>
        <w:rPr>
          <w:rFonts w:ascii="Arial" w:eastAsia="Arial" w:hAnsi="Arial" w:cs="Arial"/>
          <w:i/>
          <w:sz w:val="24"/>
        </w:rPr>
        <w:t xml:space="preserve"> Thursday June 4</w:t>
      </w:r>
      <w:r>
        <w:rPr>
          <w:rFonts w:ascii="Arial" w:eastAsia="Arial" w:hAnsi="Arial" w:cs="Arial"/>
          <w:i/>
          <w:sz w:val="24"/>
          <w:vertAlign w:val="superscript"/>
        </w:rPr>
        <w:t>th</w:t>
      </w:r>
      <w:r>
        <w:rPr>
          <w:rFonts w:ascii="Arial" w:eastAsia="Arial" w:hAnsi="Arial" w:cs="Arial"/>
          <w:i/>
          <w:sz w:val="24"/>
        </w:rPr>
        <w:t xml:space="preserve"> and</w:t>
      </w:r>
      <w:r>
        <w:rPr>
          <w:rFonts w:ascii="Arial" w:eastAsia="Arial" w:hAnsi="Arial" w:cs="Arial"/>
          <w:sz w:val="24"/>
        </w:rPr>
        <w:t xml:space="preserve"> Friday, June 5</w:t>
      </w:r>
      <w:r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, the course is from the start off of the mouth of the Severn River near Annapolis, Maryland, south down the Chesapeake Bay, leaving Nautilus </w:t>
      </w:r>
    </w:p>
    <w:p w:rsidR="00B8728F" w:rsidRDefault="00C5555A">
      <w:pPr>
        <w:spacing w:after="104" w:line="267" w:lineRule="auto"/>
        <w:ind w:left="821" w:right="244" w:hanging="10"/>
      </w:pPr>
      <w:r>
        <w:rPr>
          <w:rFonts w:ascii="Arial" w:eastAsia="Arial" w:hAnsi="Arial" w:cs="Arial"/>
          <w:sz w:val="24"/>
        </w:rPr>
        <w:t xml:space="preserve">Shoal buoy R “N2” to port, to the finish off Castle Hill Light on Newport Neck, Rhode Island. Course distance is approximately 460 nautical miles. </w:t>
      </w:r>
    </w:p>
    <w:p w:rsidR="00B8728F" w:rsidRDefault="00C5555A">
      <w:pPr>
        <w:spacing w:after="122"/>
      </w:pPr>
      <w:r>
        <w:rPr>
          <w:rFonts w:ascii="Arial" w:eastAsia="Arial" w:hAnsi="Arial" w:cs="Arial"/>
          <w:sz w:val="28"/>
        </w:rPr>
        <w:t xml:space="preserve"> </w:t>
      </w:r>
    </w:p>
    <w:p w:rsidR="00B8728F" w:rsidRDefault="00C5555A">
      <w:pPr>
        <w:numPr>
          <w:ilvl w:val="0"/>
          <w:numId w:val="3"/>
        </w:numPr>
        <w:spacing w:after="161"/>
        <w:ind w:hanging="335"/>
      </w:pPr>
      <w:r>
        <w:rPr>
          <w:rFonts w:ascii="Arial" w:eastAsia="Arial" w:hAnsi="Arial" w:cs="Arial"/>
          <w:b/>
          <w:sz w:val="24"/>
        </w:rPr>
        <w:t>SOCIAL</w:t>
      </w:r>
      <w:r>
        <w:rPr>
          <w:rFonts w:ascii="Arial" w:eastAsia="Arial" w:hAnsi="Arial" w:cs="Arial"/>
          <w:sz w:val="24"/>
        </w:rPr>
        <w:t xml:space="preserve"> </w:t>
      </w:r>
    </w:p>
    <w:p w:rsidR="00B8728F" w:rsidRDefault="00C5555A">
      <w:pPr>
        <w:spacing w:after="154" w:line="267" w:lineRule="auto"/>
        <w:ind w:left="-5" w:right="244" w:hanging="10"/>
      </w:pPr>
      <w:r>
        <w:rPr>
          <w:rFonts w:ascii="Arial" w:eastAsia="Arial" w:hAnsi="Arial" w:cs="Arial"/>
          <w:sz w:val="24"/>
        </w:rPr>
        <w:t>Replace existing section 19.2: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8728F" w:rsidRDefault="00C5555A">
      <w:pPr>
        <w:spacing w:after="162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19.2 The Annapolis Yacht Club will host a reception </w:t>
      </w:r>
      <w:r>
        <w:rPr>
          <w:rFonts w:ascii="Arial" w:eastAsia="Arial" w:hAnsi="Arial" w:cs="Arial"/>
          <w:i/>
          <w:sz w:val="24"/>
        </w:rPr>
        <w:t>at the clubh</w:t>
      </w:r>
      <w:r>
        <w:rPr>
          <w:rFonts w:ascii="Arial" w:eastAsia="Arial" w:hAnsi="Arial" w:cs="Arial"/>
          <w:i/>
          <w:sz w:val="24"/>
        </w:rPr>
        <w:t>ouse,</w:t>
      </w:r>
      <w:r>
        <w:rPr>
          <w:rFonts w:ascii="Arial" w:eastAsia="Arial" w:hAnsi="Arial" w:cs="Arial"/>
          <w:sz w:val="24"/>
        </w:rPr>
        <w:t xml:space="preserve"> on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Wednesday June 3, 2015 at 1800 for competitors in classes starting on 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Thursday, June 4, </w:t>
      </w:r>
      <w:proofErr w:type="gramStart"/>
      <w:r>
        <w:rPr>
          <w:rFonts w:ascii="Arial" w:eastAsia="Arial" w:hAnsi="Arial" w:cs="Arial"/>
          <w:i/>
          <w:sz w:val="24"/>
        </w:rPr>
        <w:t>2015</w:t>
      </w:r>
      <w:r>
        <w:rPr>
          <w:rFonts w:ascii="Arial" w:eastAsia="Arial" w:hAnsi="Arial" w:cs="Arial"/>
          <w:sz w:val="24"/>
        </w:rPr>
        <w:t xml:space="preserve">  and</w:t>
      </w:r>
      <w:proofErr w:type="gramEnd"/>
      <w:r>
        <w:rPr>
          <w:rFonts w:ascii="Arial" w:eastAsia="Arial" w:hAnsi="Arial" w:cs="Arial"/>
          <w:sz w:val="24"/>
        </w:rPr>
        <w:t xml:space="preserve"> a reception will be held on Thursday June 4,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2015  </w:t>
      </w:r>
      <w:r>
        <w:rPr>
          <w:rFonts w:ascii="Arial" w:eastAsia="Arial" w:hAnsi="Arial" w:cs="Arial"/>
          <w:sz w:val="24"/>
        </w:rPr>
        <w:tab/>
        <w:t xml:space="preserve">at 1800 </w:t>
      </w:r>
      <w:r>
        <w:rPr>
          <w:rFonts w:ascii="Arial" w:eastAsia="Arial" w:hAnsi="Arial" w:cs="Arial"/>
          <w:i/>
          <w:sz w:val="24"/>
        </w:rPr>
        <w:t>for competitors in  classes starting on Friday June 5</w:t>
      </w:r>
      <w:r>
        <w:rPr>
          <w:rFonts w:ascii="Arial" w:eastAsia="Arial" w:hAnsi="Arial" w:cs="Arial"/>
          <w:i/>
          <w:sz w:val="24"/>
          <w:vertAlign w:val="superscript"/>
        </w:rPr>
        <w:t>th</w:t>
      </w:r>
      <w:r>
        <w:rPr>
          <w:rFonts w:ascii="Arial" w:eastAsia="Arial" w:hAnsi="Arial" w:cs="Arial"/>
          <w:i/>
          <w:sz w:val="24"/>
        </w:rPr>
        <w:t xml:space="preserve"> and </w:t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 xml:space="preserve">Saturday </w:t>
      </w:r>
      <w:r>
        <w:rPr>
          <w:rFonts w:ascii="Arial" w:eastAsia="Arial" w:hAnsi="Arial" w:cs="Arial"/>
          <w:i/>
          <w:sz w:val="24"/>
        </w:rPr>
        <w:t>June 6</w:t>
      </w:r>
      <w:r>
        <w:rPr>
          <w:rFonts w:ascii="Arial" w:eastAsia="Arial" w:hAnsi="Arial" w:cs="Arial"/>
          <w:i/>
          <w:sz w:val="24"/>
          <w:vertAlign w:val="superscript"/>
        </w:rPr>
        <w:t>th</w:t>
      </w:r>
      <w:r>
        <w:rPr>
          <w:rFonts w:ascii="Arial" w:eastAsia="Arial" w:hAnsi="Arial" w:cs="Arial"/>
          <w:i/>
          <w:sz w:val="24"/>
        </w:rPr>
        <w:t xml:space="preserve">.  </w:t>
      </w:r>
    </w:p>
    <w:p w:rsidR="00B8728F" w:rsidRDefault="00C5555A">
      <w:pPr>
        <w:spacing w:after="163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B8728F" w:rsidRDefault="00C5555A">
      <w:pPr>
        <w:spacing w:after="0"/>
      </w:pPr>
      <w:r>
        <w:rPr>
          <w:rFonts w:ascii="Arial" w:eastAsia="Arial" w:hAnsi="Arial" w:cs="Arial"/>
        </w:rPr>
        <w:t>Posted March 5</w:t>
      </w:r>
      <w:r>
        <w:rPr>
          <w:rFonts w:ascii="Arial" w:eastAsia="Arial" w:hAnsi="Arial" w:cs="Arial"/>
        </w:rPr>
        <w:t>, 2015 by the Organizing Authority</w:t>
      </w:r>
      <w:r>
        <w:rPr>
          <w:rFonts w:ascii="Arial" w:eastAsia="Arial" w:hAnsi="Arial" w:cs="Arial"/>
          <w:sz w:val="24"/>
        </w:rPr>
        <w:t xml:space="preserve"> </w:t>
      </w:r>
    </w:p>
    <w:sectPr w:rsidR="00B8728F">
      <w:pgSz w:w="12240" w:h="15840"/>
      <w:pgMar w:top="1440" w:right="16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C6BFB"/>
    <w:multiLevelType w:val="hybridMultilevel"/>
    <w:tmpl w:val="769E2D6E"/>
    <w:lvl w:ilvl="0" w:tplc="60DC5F26">
      <w:start w:val="8"/>
      <w:numFmt w:val="decimal"/>
      <w:lvlText w:val="%1"/>
      <w:lvlJc w:val="left"/>
      <w:pPr>
        <w:ind w:left="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E4C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48D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A17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77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E9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E85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A35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234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A03773"/>
    <w:multiLevelType w:val="hybridMultilevel"/>
    <w:tmpl w:val="097ACDB4"/>
    <w:lvl w:ilvl="0" w:tplc="1A626C1A">
      <w:start w:val="19"/>
      <w:numFmt w:val="decimal"/>
      <w:lvlText w:val="%1"/>
      <w:lvlJc w:val="left"/>
      <w:pPr>
        <w:ind w:left="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A09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424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476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0FC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E99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683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CF6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842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504F67"/>
    <w:multiLevelType w:val="multilevel"/>
    <w:tmpl w:val="C93692EE"/>
    <w:lvl w:ilvl="0">
      <w:start w:val="6"/>
      <w:numFmt w:val="decimal"/>
      <w:lvlText w:val="%1"/>
      <w:lvlJc w:val="left"/>
      <w:pPr>
        <w:ind w:left="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8F"/>
    <w:rsid w:val="00B8728F"/>
    <w:rsid w:val="00C5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5DBD9-9D7F-45BF-81C4-EFC57BB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Neville</dc:creator>
  <cp:keywords/>
  <cp:lastModifiedBy>Richard Neville</cp:lastModifiedBy>
  <cp:revision>2</cp:revision>
  <dcterms:created xsi:type="dcterms:W3CDTF">2015-03-05T15:07:00Z</dcterms:created>
  <dcterms:modified xsi:type="dcterms:W3CDTF">2015-03-05T15:07:00Z</dcterms:modified>
</cp:coreProperties>
</file>