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77" w:rsidRDefault="005D1FC5" w:rsidP="00362177">
      <w:pPr>
        <w:autoSpaceDE w:val="0"/>
        <w:autoSpaceDN w:val="0"/>
        <w:adjustRightInd w:val="0"/>
        <w:spacing w:after="60" w:line="240" w:lineRule="auto"/>
        <w:jc w:val="center"/>
        <w:rPr>
          <w:rFonts w:ascii="Verdana" w:hAnsi="Verdana" w:cs="Verdana-Bold"/>
          <w:b/>
          <w:bCs/>
          <w:color w:val="000000"/>
          <w:sz w:val="44"/>
          <w:szCs w:val="44"/>
        </w:rPr>
      </w:pPr>
      <w:r>
        <w:rPr>
          <w:rFonts w:ascii="Verdana" w:hAnsi="Verdana" w:cs="Verdana-Bold"/>
          <w:b/>
          <w:bCs/>
          <w:noProof/>
          <w:color w:val="000000"/>
          <w:sz w:val="44"/>
          <w:szCs w:val="44"/>
        </w:rPr>
        <w:drawing>
          <wp:inline distT="0" distB="0" distL="0" distR="0">
            <wp:extent cx="647278" cy="752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burgee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40" cy="754523"/>
                    </a:xfrm>
                    <a:prstGeom prst="rect">
                      <a:avLst/>
                    </a:prstGeom>
                  </pic:spPr>
                </pic:pic>
              </a:graphicData>
            </a:graphic>
          </wp:inline>
        </w:drawing>
      </w:r>
      <w:r w:rsidR="004E03C9">
        <w:rPr>
          <w:rFonts w:ascii="Verdana" w:hAnsi="Verdana" w:cs="Verdana-Bold"/>
          <w:b/>
          <w:bCs/>
          <w:color w:val="000000"/>
          <w:sz w:val="44"/>
          <w:szCs w:val="44"/>
        </w:rPr>
        <w:t>2016</w:t>
      </w:r>
      <w:r w:rsidR="00C73A81">
        <w:rPr>
          <w:rFonts w:ascii="Verdana" w:hAnsi="Verdana" w:cs="Verdana-Bold"/>
          <w:b/>
          <w:bCs/>
          <w:color w:val="000000"/>
          <w:sz w:val="44"/>
          <w:szCs w:val="44"/>
        </w:rPr>
        <w:t xml:space="preserve"> </w:t>
      </w:r>
      <w:r w:rsidR="00A01D5A" w:rsidRPr="003F4175">
        <w:rPr>
          <w:rFonts w:ascii="Verdana" w:hAnsi="Verdana" w:cs="Verdana-Bold"/>
          <w:b/>
          <w:bCs/>
          <w:color w:val="000000"/>
          <w:sz w:val="44"/>
          <w:szCs w:val="44"/>
        </w:rPr>
        <w:t xml:space="preserve">STAR </w:t>
      </w:r>
      <w:r w:rsidR="00C73A81">
        <w:rPr>
          <w:rFonts w:ascii="Verdana" w:hAnsi="Verdana" w:cs="Verdana-Bold"/>
          <w:b/>
          <w:bCs/>
          <w:color w:val="000000"/>
          <w:sz w:val="44"/>
          <w:szCs w:val="44"/>
        </w:rPr>
        <w:t>MASTER</w:t>
      </w:r>
      <w:r w:rsidR="00362177">
        <w:rPr>
          <w:rFonts w:ascii="Verdana" w:hAnsi="Verdana" w:cs="Verdana-Bold"/>
          <w:b/>
          <w:bCs/>
          <w:color w:val="000000"/>
          <w:sz w:val="44"/>
          <w:szCs w:val="44"/>
        </w:rPr>
        <w:t>S</w:t>
      </w:r>
    </w:p>
    <w:p w:rsidR="00A01D5A" w:rsidRPr="00362177" w:rsidRDefault="00362177" w:rsidP="00362177">
      <w:pPr>
        <w:autoSpaceDE w:val="0"/>
        <w:autoSpaceDN w:val="0"/>
        <w:adjustRightInd w:val="0"/>
        <w:spacing w:after="60" w:line="240" w:lineRule="auto"/>
        <w:jc w:val="center"/>
        <w:rPr>
          <w:rFonts w:ascii="Verdana" w:hAnsi="Verdana" w:cs="Verdana-Bold"/>
          <w:b/>
          <w:bCs/>
          <w:color w:val="000000"/>
          <w:sz w:val="44"/>
          <w:szCs w:val="44"/>
        </w:rPr>
      </w:pPr>
      <w:r>
        <w:rPr>
          <w:rFonts w:ascii="Verdana" w:hAnsi="Verdana" w:cs="Verdana-Bold"/>
          <w:b/>
          <w:bCs/>
          <w:color w:val="000000"/>
          <w:sz w:val="44"/>
          <w:szCs w:val="44"/>
        </w:rPr>
        <w:t>ZAGARINO</w:t>
      </w:r>
      <w:r w:rsidR="00C73A81">
        <w:rPr>
          <w:rFonts w:ascii="Verdana" w:hAnsi="Verdana" w:cs="Verdana-Bold"/>
          <w:b/>
          <w:bCs/>
          <w:color w:val="000000"/>
          <w:sz w:val="44"/>
          <w:szCs w:val="44"/>
        </w:rPr>
        <w:t xml:space="preserve"> CUP</w:t>
      </w:r>
    </w:p>
    <w:p w:rsidR="00A01D5A" w:rsidRPr="003F4175" w:rsidRDefault="00A01D5A" w:rsidP="00A01D5A">
      <w:pPr>
        <w:autoSpaceDE w:val="0"/>
        <w:autoSpaceDN w:val="0"/>
        <w:adjustRightInd w:val="0"/>
        <w:spacing w:after="60" w:line="240" w:lineRule="auto"/>
        <w:jc w:val="center"/>
        <w:rPr>
          <w:rFonts w:ascii="Verdana" w:hAnsi="Verdana" w:cs="Verdana"/>
          <w:b/>
          <w:color w:val="000000"/>
        </w:rPr>
      </w:pPr>
      <w:r w:rsidRPr="003F4175">
        <w:rPr>
          <w:rFonts w:ascii="Verdana" w:hAnsi="Verdana" w:cs="Verdana"/>
          <w:b/>
          <w:color w:val="000000"/>
        </w:rPr>
        <w:t>Coral Reef Yacht Club, Miami, Florida</w:t>
      </w:r>
    </w:p>
    <w:p w:rsidR="00A01D5A" w:rsidRPr="004C7104" w:rsidRDefault="00A01D5A" w:rsidP="00A01D5A">
      <w:pPr>
        <w:autoSpaceDE w:val="0"/>
        <w:autoSpaceDN w:val="0"/>
        <w:adjustRightInd w:val="0"/>
        <w:spacing w:after="60" w:line="240" w:lineRule="auto"/>
        <w:jc w:val="center"/>
        <w:rPr>
          <w:rFonts w:ascii="Verdana" w:hAnsi="Verdana" w:cs="Verdana"/>
          <w:b/>
          <w:color w:val="FF0000"/>
        </w:rPr>
      </w:pPr>
      <w:r w:rsidRPr="003F4175">
        <w:rPr>
          <w:rFonts w:ascii="Verdana" w:hAnsi="Verdana" w:cs="Verdana"/>
          <w:b/>
          <w:color w:val="000000"/>
        </w:rPr>
        <w:t>February</w:t>
      </w:r>
      <w:r w:rsidR="004E03C9">
        <w:rPr>
          <w:rFonts w:ascii="Verdana" w:hAnsi="Verdana" w:cs="Verdana"/>
          <w:b/>
          <w:color w:val="000000"/>
        </w:rPr>
        <w:t xml:space="preserve"> 6-7</w:t>
      </w:r>
      <w:r w:rsidR="00C73A81">
        <w:rPr>
          <w:rFonts w:ascii="Verdana" w:hAnsi="Verdana" w:cs="Verdana"/>
          <w:b/>
          <w:color w:val="000000"/>
        </w:rPr>
        <w:t>,</w:t>
      </w:r>
      <w:r w:rsidR="004C7104">
        <w:rPr>
          <w:rFonts w:ascii="Verdana" w:hAnsi="Verdana" w:cs="Verdana"/>
          <w:b/>
          <w:color w:val="000000"/>
        </w:rPr>
        <w:t xml:space="preserve"> 201</w:t>
      </w:r>
      <w:r w:rsidR="004C7104" w:rsidRPr="006712E9">
        <w:rPr>
          <w:rFonts w:ascii="Verdana" w:hAnsi="Verdana" w:cs="Verdana"/>
          <w:b/>
          <w:color w:val="000000" w:themeColor="text1"/>
        </w:rPr>
        <w:t>6</w:t>
      </w:r>
    </w:p>
    <w:p w:rsidR="00A01D5A" w:rsidRPr="003F4175" w:rsidRDefault="00A01D5A" w:rsidP="00A01D5A">
      <w:pPr>
        <w:autoSpaceDE w:val="0"/>
        <w:autoSpaceDN w:val="0"/>
        <w:adjustRightInd w:val="0"/>
        <w:spacing w:after="60" w:line="240" w:lineRule="auto"/>
        <w:jc w:val="center"/>
        <w:rPr>
          <w:rFonts w:ascii="Verdana" w:hAnsi="Verdana" w:cs="Verdana-Bold"/>
          <w:b/>
          <w:bCs/>
          <w:color w:val="000000"/>
          <w:sz w:val="40"/>
          <w:szCs w:val="40"/>
        </w:rPr>
      </w:pPr>
      <w:r w:rsidRPr="003F4175">
        <w:rPr>
          <w:rFonts w:ascii="Verdana" w:hAnsi="Verdana" w:cs="Verdana-Bold"/>
          <w:b/>
          <w:bCs/>
          <w:color w:val="000000"/>
          <w:sz w:val="40"/>
          <w:szCs w:val="40"/>
        </w:rPr>
        <w:t>SAILING INSTRUCTIONS</w:t>
      </w:r>
    </w:p>
    <w:p w:rsidR="00F433E5" w:rsidRPr="003F4175" w:rsidRDefault="00F433E5" w:rsidP="00A01D5A">
      <w:pPr>
        <w:autoSpaceDE w:val="0"/>
        <w:autoSpaceDN w:val="0"/>
        <w:adjustRightInd w:val="0"/>
        <w:spacing w:after="60" w:line="240" w:lineRule="auto"/>
        <w:jc w:val="center"/>
        <w:rPr>
          <w:rFonts w:ascii="Verdana" w:hAnsi="Verdana" w:cs="Verdana"/>
          <w:b/>
          <w:color w:val="000000"/>
        </w:rPr>
      </w:pPr>
    </w:p>
    <w:p w:rsidR="00A01D5A" w:rsidRPr="00152144" w:rsidRDefault="00A01D5A" w:rsidP="00A01D5A">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152144">
        <w:rPr>
          <w:rFonts w:ascii="Verdana" w:hAnsi="Verdana" w:cs="Verdana-Bold"/>
          <w:b/>
          <w:bCs/>
          <w:color w:val="000000"/>
          <w:sz w:val="20"/>
          <w:szCs w:val="20"/>
        </w:rPr>
        <w:t>R</w:t>
      </w:r>
      <w:r w:rsidR="00956743" w:rsidRPr="00152144">
        <w:rPr>
          <w:rFonts w:ascii="Verdana" w:hAnsi="Verdana" w:cs="Verdana-Bold"/>
          <w:b/>
          <w:bCs/>
          <w:color w:val="000000"/>
          <w:sz w:val="20"/>
          <w:szCs w:val="20"/>
        </w:rPr>
        <w:t>ULES</w:t>
      </w:r>
      <w:r w:rsidR="00362177">
        <w:rPr>
          <w:rFonts w:ascii="Verdana" w:hAnsi="Verdana" w:cs="Verdana-Bold"/>
          <w:b/>
          <w:bCs/>
          <w:color w:val="000000"/>
          <w:sz w:val="20"/>
          <w:szCs w:val="20"/>
        </w:rPr>
        <w:t>:</w:t>
      </w:r>
      <w:r w:rsidR="004C7104">
        <w:rPr>
          <w:rFonts w:ascii="Verdana" w:hAnsi="Verdana" w:cs="Verdana-Bold"/>
          <w:b/>
          <w:bCs/>
          <w:color w:val="000000"/>
          <w:sz w:val="20"/>
          <w:szCs w:val="20"/>
        </w:rPr>
        <w:t xml:space="preserve">  </w:t>
      </w:r>
    </w:p>
    <w:p w:rsidR="00C73A81" w:rsidRPr="00C73A81" w:rsidRDefault="00A01D5A" w:rsidP="00C73A81">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 xml:space="preserve">The Regatta will be governed by the </w:t>
      </w:r>
      <w:r w:rsidRPr="00152144">
        <w:rPr>
          <w:rFonts w:ascii="Verdana" w:hAnsi="Verdana" w:cs="Verdana-Italic"/>
          <w:i/>
          <w:iCs/>
          <w:color w:val="000000"/>
          <w:sz w:val="20"/>
          <w:szCs w:val="20"/>
        </w:rPr>
        <w:t xml:space="preserve">rules </w:t>
      </w:r>
      <w:r w:rsidRPr="00152144">
        <w:rPr>
          <w:rFonts w:ascii="Verdana" w:hAnsi="Verdana" w:cs="Verdana"/>
          <w:color w:val="000000"/>
          <w:sz w:val="20"/>
          <w:szCs w:val="20"/>
        </w:rPr>
        <w:t xml:space="preserve">as defined in </w:t>
      </w:r>
      <w:r w:rsidRPr="00152144">
        <w:rPr>
          <w:rFonts w:ascii="Verdana" w:hAnsi="Verdana" w:cs="Verdana-Italic"/>
          <w:i/>
          <w:iCs/>
          <w:color w:val="000000"/>
          <w:sz w:val="20"/>
          <w:szCs w:val="20"/>
        </w:rPr>
        <w:t xml:space="preserve">The Racing Rules of Sailing </w:t>
      </w:r>
      <w:r w:rsidRPr="00152144">
        <w:rPr>
          <w:rFonts w:ascii="Verdana" w:hAnsi="Verdana" w:cs="Verdana"/>
          <w:color w:val="000000"/>
          <w:sz w:val="20"/>
          <w:szCs w:val="20"/>
        </w:rPr>
        <w:t>(RRS) and the rules of the International Star Class Yacht Racing Association (STCR).</w:t>
      </w:r>
      <w:r w:rsidR="00C73A81">
        <w:t xml:space="preserve"> </w:t>
      </w:r>
    </w:p>
    <w:p w:rsidR="00A01D5A" w:rsidRPr="00C73A81" w:rsidRDefault="00C73A81" w:rsidP="00C73A81">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73A81">
        <w:rPr>
          <w:rFonts w:ascii="Verdana" w:hAnsi="Verdana" w:cs="Verdana"/>
          <w:color w:val="000000"/>
          <w:sz w:val="20"/>
          <w:szCs w:val="20"/>
        </w:rPr>
        <w:t>The Organizing Authority is Coral Reef Ya</w:t>
      </w:r>
      <w:r w:rsidR="000942D9">
        <w:rPr>
          <w:rFonts w:ascii="Verdana" w:hAnsi="Verdana" w:cs="Verdana"/>
          <w:color w:val="000000"/>
          <w:sz w:val="20"/>
          <w:szCs w:val="20"/>
        </w:rPr>
        <w:t>cht Club in conjunction with the</w:t>
      </w:r>
      <w:r>
        <w:rPr>
          <w:rFonts w:ascii="Verdana" w:hAnsi="Verdana" w:cs="Verdana"/>
          <w:color w:val="000000"/>
          <w:sz w:val="20"/>
          <w:szCs w:val="20"/>
        </w:rPr>
        <w:t xml:space="preserve"> </w:t>
      </w:r>
      <w:r w:rsidRPr="00C73A81">
        <w:rPr>
          <w:rFonts w:ascii="Verdana" w:hAnsi="Verdana" w:cs="Verdana"/>
          <w:color w:val="000000"/>
          <w:sz w:val="20"/>
          <w:szCs w:val="20"/>
        </w:rPr>
        <w:t>International Star Class Yacht Racing Association (ISCYRA). The host fleet is</w:t>
      </w:r>
      <w:r>
        <w:rPr>
          <w:rFonts w:ascii="Verdana" w:hAnsi="Verdana" w:cs="Verdana"/>
          <w:color w:val="000000"/>
          <w:sz w:val="20"/>
          <w:szCs w:val="20"/>
        </w:rPr>
        <w:t xml:space="preserve"> </w:t>
      </w:r>
      <w:r w:rsidRPr="00C73A81">
        <w:rPr>
          <w:rFonts w:ascii="Verdana" w:hAnsi="Verdana" w:cs="Verdana"/>
          <w:color w:val="000000"/>
          <w:sz w:val="20"/>
          <w:szCs w:val="20"/>
        </w:rPr>
        <w:t>Biscayne Bay Fleet 20</w:t>
      </w:r>
    </w:p>
    <w:p w:rsidR="00A01D5A" w:rsidRPr="00152144" w:rsidRDefault="00C73A81" w:rsidP="00C73A81">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73A81">
        <w:rPr>
          <w:rFonts w:ascii="Verdana" w:hAnsi="Verdana"/>
          <w:sz w:val="20"/>
          <w:szCs w:val="20"/>
        </w:rPr>
        <w:t>Applicable US Sailing Prescriptions are stated in full in Attachment 1.</w:t>
      </w:r>
    </w:p>
    <w:p w:rsidR="00A01D5A" w:rsidRPr="00152144" w:rsidRDefault="00A01D5A" w:rsidP="00A01D5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RRS 35 will be changed to provide that boats not finishing within 30 minutes after the first boat to finish will be scored “Did Not Finish” without a hearing.</w:t>
      </w:r>
    </w:p>
    <w:p w:rsidR="00A01D5A" w:rsidRPr="00152144" w:rsidRDefault="00A01D5A" w:rsidP="00A01D5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RRS 44 will be changed to indicate that the penalty for breaking a Rule of Part 2 will be a one turn penalty including one tack and one jibe.</w:t>
      </w:r>
    </w:p>
    <w:p w:rsidR="00A01D5A" w:rsidRPr="00C73A81" w:rsidRDefault="00C73A81" w:rsidP="00C73A81">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C73A81">
        <w:rPr>
          <w:rFonts w:ascii="Verdana" w:hAnsi="Verdana" w:cs="Verdana"/>
          <w:color w:val="000000"/>
          <w:sz w:val="20"/>
          <w:szCs w:val="20"/>
        </w:rPr>
        <w:t>RRS 62.2 and 66 will be changed to shorten the time for requesting redress and requesting that a hearing be re-opened on the last day of racing to within the protest time limit if it relates to a decision on the previous days or no later than</w:t>
      </w:r>
      <w:r>
        <w:rPr>
          <w:rFonts w:ascii="Verdana" w:hAnsi="Verdana" w:cs="Verdana"/>
          <w:color w:val="000000"/>
          <w:sz w:val="20"/>
          <w:szCs w:val="20"/>
        </w:rPr>
        <w:t xml:space="preserve"> </w:t>
      </w:r>
      <w:r w:rsidRPr="00C73A81">
        <w:rPr>
          <w:rFonts w:ascii="Verdana" w:hAnsi="Verdana" w:cs="Verdana"/>
          <w:color w:val="000000"/>
          <w:sz w:val="20"/>
          <w:szCs w:val="20"/>
        </w:rPr>
        <w:t>thirty (30) minutes after the party was informed of the decision that day.</w:t>
      </w:r>
    </w:p>
    <w:p w:rsidR="00A01D5A" w:rsidRPr="00152144" w:rsidRDefault="00A01D5A" w:rsidP="00A01D5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 xml:space="preserve">RRS A4.1 will be changed to provide that a boat failing to check in prior to the warning signal of their first race of each day will be scored the same as a boat not starting </w:t>
      </w:r>
      <w:r w:rsidR="00FF5DED">
        <w:rPr>
          <w:rFonts w:ascii="Verdana" w:hAnsi="Verdana" w:cs="Verdana"/>
          <w:color w:val="000000"/>
          <w:sz w:val="20"/>
          <w:szCs w:val="20"/>
        </w:rPr>
        <w:t xml:space="preserve">(DNS) </w:t>
      </w:r>
      <w:r w:rsidRPr="00152144">
        <w:rPr>
          <w:rFonts w:ascii="Verdana" w:hAnsi="Verdana" w:cs="Verdana"/>
          <w:color w:val="000000"/>
          <w:sz w:val="20"/>
          <w:szCs w:val="20"/>
        </w:rPr>
        <w:t>in that race without a hearing.</w:t>
      </w:r>
    </w:p>
    <w:p w:rsidR="00A01D5A" w:rsidRPr="00152144" w:rsidRDefault="00A01D5A" w:rsidP="00A01D5A">
      <w:pPr>
        <w:pStyle w:val="ListParagraph"/>
        <w:numPr>
          <w:ilvl w:val="1"/>
          <w:numId w:val="1"/>
        </w:numPr>
        <w:tabs>
          <w:tab w:val="left" w:pos="810"/>
          <w:tab w:val="left" w:pos="900"/>
        </w:tabs>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STCR 31.2</w:t>
      </w:r>
      <w:r w:rsidR="00152144" w:rsidRPr="00152144">
        <w:rPr>
          <w:rFonts w:ascii="Verdana" w:hAnsi="Verdana" w:cs="Verdana"/>
          <w:color w:val="000000"/>
          <w:sz w:val="20"/>
          <w:szCs w:val="20"/>
        </w:rPr>
        <w:t>.</w:t>
      </w:r>
      <w:r w:rsidRPr="00152144">
        <w:rPr>
          <w:rFonts w:ascii="Verdana" w:hAnsi="Verdana" w:cs="Verdana"/>
          <w:color w:val="000000"/>
          <w:sz w:val="20"/>
          <w:szCs w:val="20"/>
        </w:rPr>
        <w:t>6 will be amended to allow VHF radios to be carried on all boats for the sol</w:t>
      </w:r>
      <w:r w:rsidR="004E03C9">
        <w:rPr>
          <w:rFonts w:ascii="Verdana" w:hAnsi="Verdana" w:cs="Verdana"/>
          <w:color w:val="000000"/>
          <w:sz w:val="20"/>
          <w:szCs w:val="20"/>
        </w:rPr>
        <w:t xml:space="preserve">e purpose to listen </w:t>
      </w:r>
      <w:r w:rsidRPr="00152144">
        <w:rPr>
          <w:rFonts w:ascii="Verdana" w:hAnsi="Verdana" w:cs="Verdana"/>
          <w:color w:val="000000"/>
          <w:sz w:val="20"/>
          <w:szCs w:val="20"/>
        </w:rPr>
        <w:t>to actions of the Race Committee and to transmit in the event of an emergency. The RC will attempt to notify all boats that are OCS by VHF radio. Failure to do so by RC shall not be grounds for redress.</w:t>
      </w:r>
    </w:p>
    <w:p w:rsidR="00A01D5A" w:rsidRDefault="00A01D5A" w:rsidP="00A01D5A">
      <w:pPr>
        <w:pStyle w:val="ListParagraph"/>
        <w:numPr>
          <w:ilvl w:val="1"/>
          <w:numId w:val="1"/>
        </w:numPr>
        <w:tabs>
          <w:tab w:val="left" w:pos="810"/>
          <w:tab w:val="left" w:pos="900"/>
        </w:tabs>
        <w:autoSpaceDE w:val="0"/>
        <w:autoSpaceDN w:val="0"/>
        <w:adjustRightInd w:val="0"/>
        <w:spacing w:after="0" w:line="240" w:lineRule="auto"/>
        <w:rPr>
          <w:rFonts w:ascii="Verdana" w:hAnsi="Verdana" w:cs="Verdana"/>
          <w:color w:val="000000"/>
          <w:sz w:val="20"/>
          <w:szCs w:val="20"/>
        </w:rPr>
      </w:pPr>
      <w:r w:rsidRPr="00152144">
        <w:rPr>
          <w:rFonts w:ascii="Verdana" w:hAnsi="Verdana" w:cs="Verdana"/>
          <w:color w:val="000000"/>
          <w:sz w:val="20"/>
          <w:szCs w:val="20"/>
        </w:rPr>
        <w:t>If there is conflict between languages the English text will take precedence.</w:t>
      </w:r>
    </w:p>
    <w:p w:rsidR="00A01D5A" w:rsidRPr="0040542E" w:rsidRDefault="0040542E" w:rsidP="0040542E">
      <w:pPr>
        <w:numPr>
          <w:ilvl w:val="1"/>
          <w:numId w:val="1"/>
        </w:numPr>
        <w:tabs>
          <w:tab w:val="left" w:pos="900"/>
        </w:tabs>
        <w:autoSpaceDE w:val="0"/>
        <w:autoSpaceDN w:val="0"/>
        <w:adjustRightInd w:val="0"/>
        <w:spacing w:after="0" w:line="240" w:lineRule="auto"/>
        <w:rPr>
          <w:rFonts w:ascii="Verdana" w:hAnsi="Verdana" w:cs="ArialMT"/>
          <w:sz w:val="20"/>
          <w:szCs w:val="20"/>
        </w:rPr>
      </w:pPr>
      <w:r>
        <w:rPr>
          <w:rFonts w:ascii="Verdana" w:hAnsi="Verdana" w:cs="Verdana"/>
          <w:color w:val="000000"/>
          <w:sz w:val="20"/>
          <w:szCs w:val="20"/>
        </w:rPr>
        <w:t>It shall be each competitor’s sole responsibility to properly affix and maintain the b</w:t>
      </w:r>
      <w:r w:rsidRPr="0040542E">
        <w:rPr>
          <w:rFonts w:ascii="Verdana" w:hAnsi="Verdana" w:cs="Verdana"/>
          <w:color w:val="000000"/>
          <w:sz w:val="20"/>
          <w:szCs w:val="20"/>
        </w:rPr>
        <w:t xml:space="preserve">ow numbers assigned </w:t>
      </w:r>
      <w:r>
        <w:rPr>
          <w:rFonts w:ascii="Verdana" w:hAnsi="Verdana" w:cs="Verdana"/>
          <w:color w:val="000000"/>
          <w:sz w:val="20"/>
          <w:szCs w:val="20"/>
        </w:rPr>
        <w:t xml:space="preserve">and provided at </w:t>
      </w:r>
      <w:r w:rsidRPr="0040542E">
        <w:rPr>
          <w:rFonts w:ascii="Verdana" w:hAnsi="Verdana" w:cs="Verdana"/>
          <w:color w:val="000000"/>
          <w:sz w:val="20"/>
          <w:szCs w:val="20"/>
        </w:rPr>
        <w:t>registration</w:t>
      </w:r>
      <w:r>
        <w:rPr>
          <w:rFonts w:ascii="Verdana" w:hAnsi="Verdana" w:cs="Verdana"/>
          <w:color w:val="000000"/>
          <w:sz w:val="20"/>
          <w:szCs w:val="20"/>
        </w:rPr>
        <w:t>/check-in.</w:t>
      </w:r>
    </w:p>
    <w:p w:rsidR="00A01D5A" w:rsidRPr="003F4175" w:rsidRDefault="00A01D5A" w:rsidP="00A01D5A">
      <w:pPr>
        <w:autoSpaceDE w:val="0"/>
        <w:autoSpaceDN w:val="0"/>
        <w:adjustRightInd w:val="0"/>
        <w:spacing w:after="0" w:line="240" w:lineRule="auto"/>
        <w:rPr>
          <w:rFonts w:ascii="Verdana" w:hAnsi="Verdana" w:cs="ArialMT"/>
          <w:sz w:val="20"/>
          <w:szCs w:val="20"/>
        </w:rPr>
      </w:pPr>
    </w:p>
    <w:p w:rsidR="00956743" w:rsidRPr="003F4175" w:rsidRDefault="00A01D5A" w:rsidP="00A01D5A">
      <w:pPr>
        <w:pStyle w:val="ListParagraph"/>
        <w:numPr>
          <w:ilvl w:val="0"/>
          <w:numId w:val="1"/>
        </w:numPr>
        <w:tabs>
          <w:tab w:val="left" w:pos="810"/>
          <w:tab w:val="left" w:pos="900"/>
        </w:tabs>
        <w:autoSpaceDE w:val="0"/>
        <w:autoSpaceDN w:val="0"/>
        <w:adjustRightInd w:val="0"/>
        <w:spacing w:after="0" w:line="240" w:lineRule="auto"/>
        <w:rPr>
          <w:rFonts w:ascii="Verdana" w:hAnsi="Verdana" w:cs="Verdana"/>
          <w:color w:val="000000"/>
          <w:sz w:val="20"/>
          <w:szCs w:val="20"/>
        </w:rPr>
      </w:pPr>
      <w:r w:rsidRPr="003F4175">
        <w:rPr>
          <w:rFonts w:ascii="Verdana" w:hAnsi="Verdana" w:cs="Verdana-Bold"/>
          <w:b/>
          <w:bCs/>
          <w:color w:val="000000"/>
          <w:sz w:val="20"/>
          <w:szCs w:val="20"/>
        </w:rPr>
        <w:t>NOTICE TO COMPETITORS</w:t>
      </w:r>
      <w:r w:rsidR="00362177">
        <w:rPr>
          <w:rFonts w:ascii="Verdana" w:hAnsi="Verdana" w:cs="Verdana-Bold"/>
          <w:b/>
          <w:bCs/>
          <w:color w:val="000000"/>
          <w:sz w:val="20"/>
          <w:szCs w:val="20"/>
        </w:rPr>
        <w:t>:</w:t>
      </w:r>
      <w:r w:rsidR="00956743" w:rsidRPr="003F4175">
        <w:rPr>
          <w:rFonts w:ascii="Verdana" w:hAnsi="Verdana" w:cs="Verdana-Bold"/>
          <w:b/>
          <w:bCs/>
          <w:color w:val="000000"/>
          <w:sz w:val="20"/>
          <w:szCs w:val="20"/>
        </w:rPr>
        <w:tab/>
      </w:r>
      <w:r w:rsidRPr="003F4175">
        <w:rPr>
          <w:rFonts w:ascii="Verdana" w:hAnsi="Verdana" w:cs="Verdana"/>
          <w:color w:val="000000"/>
          <w:sz w:val="20"/>
          <w:szCs w:val="20"/>
        </w:rPr>
        <w:t>Notices will be posted on the Official Regatta Notice Board located in the north breezeway of the</w:t>
      </w:r>
      <w:r w:rsidR="00A370F3">
        <w:rPr>
          <w:rFonts w:ascii="Verdana" w:hAnsi="Verdana" w:cs="Verdana"/>
          <w:color w:val="000000"/>
          <w:sz w:val="20"/>
          <w:szCs w:val="20"/>
        </w:rPr>
        <w:t xml:space="preserve"> </w:t>
      </w:r>
      <w:r w:rsidRPr="003F4175">
        <w:rPr>
          <w:rFonts w:ascii="Verdana" w:hAnsi="Verdana" w:cs="Verdana"/>
          <w:color w:val="000000"/>
          <w:sz w:val="20"/>
          <w:szCs w:val="20"/>
        </w:rPr>
        <w:t>Coral Reef Yacht Club.</w:t>
      </w:r>
    </w:p>
    <w:p w:rsidR="00956743" w:rsidRPr="003F4175" w:rsidRDefault="00956743" w:rsidP="00956743">
      <w:pPr>
        <w:pStyle w:val="ListParagraph"/>
        <w:tabs>
          <w:tab w:val="left" w:pos="810"/>
          <w:tab w:val="left" w:pos="900"/>
        </w:tabs>
        <w:autoSpaceDE w:val="0"/>
        <w:autoSpaceDN w:val="0"/>
        <w:adjustRightInd w:val="0"/>
        <w:spacing w:after="0" w:line="240" w:lineRule="auto"/>
        <w:ind w:left="360"/>
        <w:rPr>
          <w:rFonts w:ascii="Verdana" w:hAnsi="Verdana" w:cs="Verdana"/>
          <w:color w:val="000000"/>
          <w:sz w:val="20"/>
          <w:szCs w:val="20"/>
        </w:rPr>
      </w:pPr>
    </w:p>
    <w:p w:rsidR="00956743" w:rsidRPr="003F4175" w:rsidRDefault="00A01D5A" w:rsidP="00A01D5A">
      <w:pPr>
        <w:pStyle w:val="ListParagraph"/>
        <w:numPr>
          <w:ilvl w:val="0"/>
          <w:numId w:val="1"/>
        </w:numPr>
        <w:tabs>
          <w:tab w:val="left" w:pos="810"/>
          <w:tab w:val="left" w:pos="900"/>
        </w:tabs>
        <w:autoSpaceDE w:val="0"/>
        <w:autoSpaceDN w:val="0"/>
        <w:adjustRightInd w:val="0"/>
        <w:spacing w:after="0" w:line="240" w:lineRule="auto"/>
        <w:rPr>
          <w:rFonts w:ascii="Verdana" w:hAnsi="Verdana" w:cs="ArialMT"/>
          <w:sz w:val="20"/>
          <w:szCs w:val="20"/>
        </w:rPr>
      </w:pPr>
      <w:r w:rsidRPr="003F4175">
        <w:rPr>
          <w:rFonts w:ascii="Verdana" w:hAnsi="Verdana" w:cs="ArialMT"/>
          <w:b/>
          <w:sz w:val="20"/>
          <w:szCs w:val="20"/>
        </w:rPr>
        <w:t>CHANGES IN SAILING INSTRUCTIONS</w:t>
      </w:r>
      <w:r w:rsidR="00362177">
        <w:rPr>
          <w:rFonts w:ascii="Verdana" w:hAnsi="Verdana" w:cs="ArialMT"/>
          <w:b/>
          <w:sz w:val="20"/>
          <w:szCs w:val="20"/>
        </w:rPr>
        <w:t>:</w:t>
      </w:r>
      <w:r w:rsidR="00956743" w:rsidRPr="003F4175">
        <w:rPr>
          <w:rFonts w:ascii="Verdana" w:hAnsi="Verdana" w:cs="ArialMT"/>
          <w:b/>
          <w:sz w:val="20"/>
          <w:szCs w:val="20"/>
        </w:rPr>
        <w:tab/>
      </w:r>
      <w:r w:rsidRPr="003F4175">
        <w:rPr>
          <w:rFonts w:ascii="Verdana" w:hAnsi="Verdana" w:cs="ArialMT"/>
          <w:sz w:val="20"/>
          <w:szCs w:val="20"/>
        </w:rPr>
        <w:t>Any changes to the sailing instructions will be posted before 0900 hours on the day they are to take</w:t>
      </w:r>
      <w:r w:rsidR="00594B45">
        <w:rPr>
          <w:rFonts w:ascii="Verdana" w:hAnsi="Verdana" w:cs="ArialMT"/>
          <w:sz w:val="20"/>
          <w:szCs w:val="20"/>
        </w:rPr>
        <w:t xml:space="preserve"> </w:t>
      </w:r>
      <w:r w:rsidRPr="003F4175">
        <w:rPr>
          <w:rFonts w:ascii="Verdana" w:hAnsi="Verdana" w:cs="ArialMT"/>
          <w:sz w:val="20"/>
          <w:szCs w:val="20"/>
        </w:rPr>
        <w:t>effect, except that any changes in the schedule of races will be posted by 2000 hours on the day</w:t>
      </w:r>
      <w:r w:rsidR="00C73A81">
        <w:rPr>
          <w:rFonts w:ascii="Verdana" w:hAnsi="Verdana" w:cs="ArialMT"/>
          <w:sz w:val="20"/>
          <w:szCs w:val="20"/>
        </w:rPr>
        <w:t xml:space="preserve"> </w:t>
      </w:r>
      <w:r w:rsidRPr="003F4175">
        <w:rPr>
          <w:rFonts w:ascii="Verdana" w:hAnsi="Verdana" w:cs="ArialMT"/>
          <w:sz w:val="20"/>
          <w:szCs w:val="20"/>
        </w:rPr>
        <w:t>before it will take effect.</w:t>
      </w:r>
    </w:p>
    <w:p w:rsidR="00956743" w:rsidRPr="003F4175" w:rsidRDefault="00956743" w:rsidP="00956743">
      <w:pPr>
        <w:pStyle w:val="ListParagraph"/>
        <w:rPr>
          <w:rFonts w:ascii="Verdana" w:hAnsi="Verdana" w:cs="ArialMT"/>
          <w:sz w:val="20"/>
          <w:szCs w:val="20"/>
        </w:rPr>
      </w:pPr>
    </w:p>
    <w:p w:rsidR="00956743" w:rsidRPr="00E03948" w:rsidRDefault="00A01D5A" w:rsidP="00956743">
      <w:pPr>
        <w:pStyle w:val="ListParagraph"/>
        <w:numPr>
          <w:ilvl w:val="0"/>
          <w:numId w:val="1"/>
        </w:numPr>
        <w:tabs>
          <w:tab w:val="left" w:pos="810"/>
          <w:tab w:val="left" w:pos="900"/>
        </w:tabs>
        <w:autoSpaceDE w:val="0"/>
        <w:autoSpaceDN w:val="0"/>
        <w:adjustRightInd w:val="0"/>
        <w:spacing w:after="0" w:line="240" w:lineRule="auto"/>
        <w:rPr>
          <w:rFonts w:ascii="Verdana" w:hAnsi="Verdana" w:cs="ArialMT"/>
          <w:sz w:val="20"/>
          <w:szCs w:val="20"/>
        </w:rPr>
      </w:pPr>
      <w:r w:rsidRPr="00E03948">
        <w:rPr>
          <w:rFonts w:ascii="Verdana" w:hAnsi="Verdana" w:cs="ArialMT"/>
          <w:b/>
          <w:sz w:val="20"/>
          <w:szCs w:val="20"/>
        </w:rPr>
        <w:t>SIGNALS MADE ASHORE</w:t>
      </w:r>
      <w:r w:rsidR="00362177">
        <w:rPr>
          <w:rFonts w:ascii="Verdana" w:hAnsi="Verdana" w:cs="ArialMT"/>
          <w:b/>
          <w:sz w:val="20"/>
          <w:szCs w:val="20"/>
        </w:rPr>
        <w:t>:</w:t>
      </w:r>
    </w:p>
    <w:p w:rsidR="00956743" w:rsidRPr="003F4175" w:rsidRDefault="00956743" w:rsidP="00956743">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b/>
          <w:sz w:val="20"/>
          <w:szCs w:val="20"/>
        </w:rPr>
      </w:pPr>
      <w:r w:rsidRPr="003F4175">
        <w:rPr>
          <w:rFonts w:ascii="Verdana" w:hAnsi="Verdana" w:cs="ArialMT"/>
          <w:sz w:val="20"/>
          <w:szCs w:val="20"/>
        </w:rPr>
        <w:t>Signals made ashore shall be displayed from the CRYC flag staff.</w:t>
      </w:r>
    </w:p>
    <w:p w:rsidR="00516E07" w:rsidRPr="003F4175" w:rsidRDefault="00956743" w:rsidP="00A01D5A">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b/>
          <w:sz w:val="20"/>
          <w:szCs w:val="20"/>
        </w:rPr>
      </w:pPr>
      <w:r w:rsidRPr="003F4175">
        <w:rPr>
          <w:rFonts w:ascii="Verdana" w:hAnsi="Verdana" w:cs="ArialMT"/>
          <w:sz w:val="20"/>
          <w:szCs w:val="20"/>
        </w:rPr>
        <w:t>When Flag "AP" is displayed ashore, "1 minute" is replaced with not less than "60 minutes" after the "AP" is lowered. This changes “Race Signals".</w:t>
      </w:r>
    </w:p>
    <w:p w:rsidR="00C97543" w:rsidRPr="003F4175" w:rsidRDefault="00C97543" w:rsidP="00C97543">
      <w:pPr>
        <w:pStyle w:val="ListParagraph"/>
        <w:tabs>
          <w:tab w:val="left" w:pos="810"/>
          <w:tab w:val="left" w:pos="900"/>
        </w:tabs>
        <w:autoSpaceDE w:val="0"/>
        <w:autoSpaceDN w:val="0"/>
        <w:adjustRightInd w:val="0"/>
        <w:spacing w:after="0" w:line="240" w:lineRule="auto"/>
        <w:ind w:left="792"/>
        <w:rPr>
          <w:rFonts w:ascii="Verdana" w:hAnsi="Verdana" w:cs="ArialMT"/>
          <w:b/>
          <w:sz w:val="20"/>
          <w:szCs w:val="20"/>
        </w:rPr>
      </w:pPr>
    </w:p>
    <w:p w:rsidR="00264AB3" w:rsidRPr="00E03948" w:rsidRDefault="00A01D5A" w:rsidP="00264AB3">
      <w:pPr>
        <w:pStyle w:val="ListParagraph"/>
        <w:numPr>
          <w:ilvl w:val="0"/>
          <w:numId w:val="1"/>
        </w:numPr>
        <w:tabs>
          <w:tab w:val="left" w:pos="810"/>
          <w:tab w:val="left" w:pos="900"/>
        </w:tabs>
        <w:autoSpaceDE w:val="0"/>
        <w:autoSpaceDN w:val="0"/>
        <w:adjustRightInd w:val="0"/>
        <w:spacing w:after="0" w:line="240" w:lineRule="auto"/>
        <w:rPr>
          <w:rFonts w:ascii="Verdana" w:hAnsi="Verdana" w:cs="ArialMT"/>
          <w:b/>
          <w:sz w:val="20"/>
          <w:szCs w:val="20"/>
        </w:rPr>
      </w:pPr>
      <w:r w:rsidRPr="00E03948">
        <w:rPr>
          <w:rFonts w:ascii="Verdana" w:hAnsi="Verdana" w:cs="ArialMT"/>
          <w:b/>
          <w:sz w:val="20"/>
          <w:szCs w:val="20"/>
        </w:rPr>
        <w:t>SCHEDULE</w:t>
      </w:r>
      <w:r w:rsidR="00362177">
        <w:rPr>
          <w:rFonts w:ascii="Verdana" w:hAnsi="Verdana" w:cs="ArialMT"/>
          <w:b/>
          <w:sz w:val="20"/>
          <w:szCs w:val="20"/>
        </w:rPr>
        <w:t>:</w:t>
      </w:r>
    </w:p>
    <w:p w:rsidR="004C7104" w:rsidRPr="006712E9" w:rsidRDefault="00264AB3" w:rsidP="00264AB3">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color w:val="000000" w:themeColor="text1"/>
          <w:sz w:val="20"/>
          <w:szCs w:val="20"/>
        </w:rPr>
      </w:pPr>
      <w:r w:rsidRPr="006712E9">
        <w:rPr>
          <w:rFonts w:ascii="Verdana" w:hAnsi="Verdana" w:cs="ArialMT"/>
          <w:color w:val="000000" w:themeColor="text1"/>
          <w:sz w:val="20"/>
          <w:szCs w:val="20"/>
        </w:rPr>
        <w:t>Registration/Check-In</w:t>
      </w:r>
      <w:r w:rsidR="004C7104" w:rsidRPr="006712E9">
        <w:rPr>
          <w:rFonts w:ascii="Verdana" w:hAnsi="Verdana" w:cs="ArialMT"/>
          <w:color w:val="000000" w:themeColor="text1"/>
          <w:sz w:val="20"/>
          <w:szCs w:val="20"/>
        </w:rPr>
        <w:t xml:space="preserve"> on the first day of the</w:t>
      </w:r>
      <w:r w:rsidR="001948A8" w:rsidRPr="006712E9">
        <w:rPr>
          <w:rFonts w:ascii="Verdana" w:hAnsi="Verdana" w:cs="ArialMT"/>
          <w:color w:val="000000" w:themeColor="text1"/>
          <w:sz w:val="20"/>
          <w:szCs w:val="20"/>
        </w:rPr>
        <w:t xml:space="preserve"> event between 0</w:t>
      </w:r>
      <w:r w:rsidR="00C73A81" w:rsidRPr="006712E9">
        <w:rPr>
          <w:rFonts w:ascii="Verdana" w:hAnsi="Verdana" w:cs="ArialMT"/>
          <w:color w:val="000000" w:themeColor="text1"/>
          <w:sz w:val="20"/>
          <w:szCs w:val="20"/>
        </w:rPr>
        <w:t>830</w:t>
      </w:r>
      <w:r w:rsidR="001948A8" w:rsidRPr="006712E9">
        <w:rPr>
          <w:rFonts w:ascii="Verdana" w:hAnsi="Verdana" w:cs="ArialMT"/>
          <w:color w:val="000000" w:themeColor="text1"/>
          <w:sz w:val="20"/>
          <w:szCs w:val="20"/>
        </w:rPr>
        <w:t>-</w:t>
      </w:r>
      <w:r w:rsidR="00C73A81" w:rsidRPr="006712E9">
        <w:rPr>
          <w:rFonts w:ascii="Verdana" w:hAnsi="Verdana" w:cs="ArialMT"/>
          <w:color w:val="000000" w:themeColor="text1"/>
          <w:sz w:val="20"/>
          <w:szCs w:val="20"/>
        </w:rPr>
        <w:t>0930</w:t>
      </w:r>
      <w:r w:rsidR="001948A8" w:rsidRPr="006712E9">
        <w:rPr>
          <w:rFonts w:ascii="Verdana" w:hAnsi="Verdana" w:cs="ArialMT"/>
          <w:color w:val="000000" w:themeColor="text1"/>
          <w:sz w:val="20"/>
          <w:szCs w:val="20"/>
        </w:rPr>
        <w:t xml:space="preserve"> hours.</w:t>
      </w:r>
    </w:p>
    <w:p w:rsidR="001948A8" w:rsidRPr="006712E9" w:rsidRDefault="004C7104" w:rsidP="00264AB3">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color w:val="000000" w:themeColor="text1"/>
          <w:sz w:val="20"/>
          <w:szCs w:val="20"/>
        </w:rPr>
      </w:pPr>
      <w:r w:rsidRPr="006712E9">
        <w:rPr>
          <w:rFonts w:ascii="Verdana" w:hAnsi="Verdana" w:cs="ArialMT"/>
          <w:color w:val="000000" w:themeColor="text1"/>
          <w:sz w:val="20"/>
          <w:szCs w:val="20"/>
        </w:rPr>
        <w:t>A Skippers meeting will be conducted on Saturday at 0930 hours at the Reef Bar near the CRYC pool.</w:t>
      </w:r>
    </w:p>
    <w:p w:rsidR="00C73A81" w:rsidRDefault="00C73A81" w:rsidP="00C73A81">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sz w:val="20"/>
          <w:szCs w:val="20"/>
        </w:rPr>
      </w:pPr>
      <w:r w:rsidRPr="00C73A81">
        <w:rPr>
          <w:rFonts w:ascii="Verdana" w:hAnsi="Verdana" w:cs="ArialMT"/>
          <w:sz w:val="20"/>
          <w:szCs w:val="20"/>
        </w:rPr>
        <w:t>The scheduled time of the warning signal for the fi</w:t>
      </w:r>
      <w:r w:rsidR="008A0707">
        <w:rPr>
          <w:rFonts w:ascii="Verdana" w:hAnsi="Verdana" w:cs="ArialMT"/>
          <w:sz w:val="20"/>
          <w:szCs w:val="20"/>
        </w:rPr>
        <w:t xml:space="preserve">rst race on Saturday February </w:t>
      </w:r>
      <w:r w:rsidR="004C7104">
        <w:rPr>
          <w:rFonts w:ascii="Verdana" w:hAnsi="Verdana" w:cs="ArialMT"/>
          <w:color w:val="FF0000"/>
          <w:sz w:val="20"/>
          <w:szCs w:val="20"/>
        </w:rPr>
        <w:t>6</w:t>
      </w:r>
      <w:r w:rsidRPr="00C73A81">
        <w:rPr>
          <w:rFonts w:ascii="Verdana" w:hAnsi="Verdana" w:cs="ArialMT"/>
          <w:sz w:val="20"/>
          <w:szCs w:val="20"/>
        </w:rPr>
        <w:t xml:space="preserve"> is </w:t>
      </w:r>
      <w:r w:rsidRPr="008A0707">
        <w:rPr>
          <w:rFonts w:ascii="Verdana" w:hAnsi="Verdana" w:cs="ArialMT"/>
          <w:b/>
          <w:sz w:val="20"/>
          <w:szCs w:val="20"/>
        </w:rPr>
        <w:t>11</w:t>
      </w:r>
      <w:r w:rsidR="00362177">
        <w:rPr>
          <w:rFonts w:ascii="Verdana" w:hAnsi="Verdana" w:cs="ArialMT"/>
          <w:b/>
          <w:sz w:val="20"/>
          <w:szCs w:val="20"/>
        </w:rPr>
        <w:t>25</w:t>
      </w:r>
      <w:r w:rsidRPr="00C73A81">
        <w:rPr>
          <w:rFonts w:ascii="Verdana" w:hAnsi="Verdana" w:cs="ArialMT"/>
          <w:sz w:val="20"/>
          <w:szCs w:val="20"/>
        </w:rPr>
        <w:t xml:space="preserve"> hours and </w:t>
      </w:r>
      <w:r w:rsidR="008A0707">
        <w:rPr>
          <w:rFonts w:ascii="Verdana" w:hAnsi="Verdana" w:cs="ArialMT"/>
          <w:sz w:val="20"/>
          <w:szCs w:val="20"/>
        </w:rPr>
        <w:t xml:space="preserve">Sunday February </w:t>
      </w:r>
      <w:r w:rsidR="004C7104" w:rsidRPr="006712E9">
        <w:rPr>
          <w:rFonts w:ascii="Verdana" w:hAnsi="Verdana" w:cs="ArialMT"/>
          <w:color w:val="000000" w:themeColor="text1"/>
          <w:sz w:val="20"/>
          <w:szCs w:val="20"/>
        </w:rPr>
        <w:t>7</w:t>
      </w:r>
      <w:r w:rsidRPr="00C73A81">
        <w:rPr>
          <w:rFonts w:ascii="Verdana" w:hAnsi="Verdana" w:cs="ArialMT"/>
          <w:sz w:val="20"/>
          <w:szCs w:val="20"/>
        </w:rPr>
        <w:t xml:space="preserve"> is </w:t>
      </w:r>
      <w:r w:rsidRPr="008A0707">
        <w:rPr>
          <w:rFonts w:ascii="Verdana" w:hAnsi="Verdana" w:cs="ArialMT"/>
          <w:b/>
          <w:sz w:val="20"/>
          <w:szCs w:val="20"/>
        </w:rPr>
        <w:t>1</w:t>
      </w:r>
      <w:r w:rsidR="00362177">
        <w:rPr>
          <w:rFonts w:ascii="Verdana" w:hAnsi="Verdana" w:cs="ArialMT"/>
          <w:b/>
          <w:sz w:val="20"/>
          <w:szCs w:val="20"/>
        </w:rPr>
        <w:t>055</w:t>
      </w:r>
      <w:r w:rsidRPr="00C73A81">
        <w:rPr>
          <w:rFonts w:ascii="Verdana" w:hAnsi="Verdana" w:cs="ArialMT"/>
          <w:sz w:val="20"/>
          <w:szCs w:val="20"/>
        </w:rPr>
        <w:t xml:space="preserve"> hours.</w:t>
      </w:r>
    </w:p>
    <w:p w:rsidR="00C73A81" w:rsidRDefault="00C73A81" w:rsidP="00C73A81">
      <w:pPr>
        <w:pStyle w:val="ListParagraph"/>
        <w:numPr>
          <w:ilvl w:val="1"/>
          <w:numId w:val="1"/>
        </w:numPr>
        <w:tabs>
          <w:tab w:val="left" w:pos="810"/>
          <w:tab w:val="left" w:pos="900"/>
        </w:tabs>
        <w:autoSpaceDE w:val="0"/>
        <w:autoSpaceDN w:val="0"/>
        <w:adjustRightInd w:val="0"/>
        <w:spacing w:after="0" w:line="240" w:lineRule="auto"/>
        <w:rPr>
          <w:rFonts w:ascii="Verdana" w:hAnsi="Verdana" w:cs="ArialMT"/>
          <w:sz w:val="20"/>
          <w:szCs w:val="20"/>
        </w:rPr>
      </w:pPr>
      <w:r w:rsidRPr="00C73A81">
        <w:rPr>
          <w:rFonts w:ascii="Verdana" w:hAnsi="Verdana" w:cs="ArialMT"/>
          <w:sz w:val="20"/>
          <w:szCs w:val="20"/>
        </w:rPr>
        <w:t xml:space="preserve">Maximum of </w:t>
      </w:r>
      <w:r w:rsidR="00D62959" w:rsidRPr="008A0707">
        <w:rPr>
          <w:rFonts w:ascii="Verdana" w:hAnsi="Verdana" w:cs="ArialMT"/>
          <w:sz w:val="20"/>
          <w:szCs w:val="20"/>
        </w:rPr>
        <w:t>three</w:t>
      </w:r>
      <w:r w:rsidR="00D62959">
        <w:rPr>
          <w:rFonts w:ascii="Verdana" w:hAnsi="Verdana" w:cs="ArialMT"/>
          <w:sz w:val="20"/>
          <w:szCs w:val="20"/>
        </w:rPr>
        <w:t xml:space="preserve"> </w:t>
      </w:r>
      <w:r w:rsidRPr="00C73A81">
        <w:rPr>
          <w:rFonts w:ascii="Verdana" w:hAnsi="Verdana" w:cs="ArialMT"/>
          <w:sz w:val="20"/>
          <w:szCs w:val="20"/>
        </w:rPr>
        <w:t>races; one race must be completed to constitute a regatta.</w:t>
      </w:r>
    </w:p>
    <w:p w:rsidR="00264AB3" w:rsidRPr="003F4175" w:rsidRDefault="00264AB3" w:rsidP="00264AB3">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3F4175">
        <w:rPr>
          <w:rFonts w:ascii="Verdana" w:hAnsi="Verdana" w:cs="Verdana"/>
          <w:color w:val="000000"/>
          <w:sz w:val="20"/>
          <w:szCs w:val="20"/>
        </w:rPr>
        <w:t>No warn</w:t>
      </w:r>
      <w:r w:rsidR="00362E41">
        <w:rPr>
          <w:rFonts w:ascii="Verdana" w:hAnsi="Verdana" w:cs="Verdana"/>
          <w:color w:val="000000"/>
          <w:sz w:val="20"/>
          <w:szCs w:val="20"/>
        </w:rPr>
        <w:t xml:space="preserve">ing signal will be made after </w:t>
      </w:r>
      <w:r w:rsidR="00362E41" w:rsidRPr="008A0707">
        <w:rPr>
          <w:rFonts w:ascii="Verdana" w:hAnsi="Verdana" w:cs="Verdana"/>
          <w:color w:val="000000"/>
          <w:sz w:val="20"/>
          <w:szCs w:val="20"/>
        </w:rPr>
        <w:t>14</w:t>
      </w:r>
      <w:r w:rsidRPr="008A0707">
        <w:rPr>
          <w:rFonts w:ascii="Verdana" w:hAnsi="Verdana" w:cs="Verdana"/>
          <w:color w:val="000000"/>
          <w:sz w:val="20"/>
          <w:szCs w:val="20"/>
        </w:rPr>
        <w:t>00</w:t>
      </w:r>
      <w:r w:rsidRPr="003F4175">
        <w:rPr>
          <w:rFonts w:ascii="Verdana" w:hAnsi="Verdana" w:cs="Verdana"/>
          <w:color w:val="000000"/>
          <w:sz w:val="20"/>
          <w:szCs w:val="20"/>
        </w:rPr>
        <w:t xml:space="preserve"> on Sunday.</w:t>
      </w:r>
    </w:p>
    <w:p w:rsidR="001948A8" w:rsidRPr="003F4175" w:rsidRDefault="001948A8" w:rsidP="001948A8">
      <w:pPr>
        <w:pStyle w:val="ListParagraph"/>
        <w:autoSpaceDE w:val="0"/>
        <w:autoSpaceDN w:val="0"/>
        <w:adjustRightInd w:val="0"/>
        <w:spacing w:after="0" w:line="240" w:lineRule="auto"/>
        <w:ind w:left="792"/>
        <w:rPr>
          <w:rFonts w:ascii="Verdana" w:hAnsi="Verdana" w:cs="ArialMT"/>
          <w:sz w:val="20"/>
          <w:szCs w:val="20"/>
        </w:rPr>
      </w:pPr>
    </w:p>
    <w:p w:rsidR="001948A8" w:rsidRPr="003F4175" w:rsidRDefault="001948A8" w:rsidP="00A01D5A">
      <w:pPr>
        <w:pStyle w:val="ListParagraph"/>
        <w:numPr>
          <w:ilvl w:val="0"/>
          <w:numId w:val="1"/>
        </w:numPr>
        <w:autoSpaceDE w:val="0"/>
        <w:autoSpaceDN w:val="0"/>
        <w:adjustRightInd w:val="0"/>
        <w:spacing w:after="0" w:line="240" w:lineRule="auto"/>
        <w:rPr>
          <w:rFonts w:ascii="Verdana" w:hAnsi="Verdana" w:cs="ArialMT"/>
          <w:sz w:val="20"/>
          <w:szCs w:val="20"/>
        </w:rPr>
      </w:pPr>
      <w:r w:rsidRPr="003F4175">
        <w:rPr>
          <w:rFonts w:ascii="Verdana" w:hAnsi="Verdana" w:cs="ArialMT"/>
          <w:b/>
          <w:sz w:val="20"/>
          <w:szCs w:val="20"/>
        </w:rPr>
        <w:t>CLASS FLAG</w:t>
      </w:r>
      <w:r w:rsidR="00362177">
        <w:rPr>
          <w:rFonts w:ascii="Verdana" w:hAnsi="Verdana" w:cs="ArialMT"/>
          <w:b/>
          <w:sz w:val="20"/>
          <w:szCs w:val="20"/>
        </w:rPr>
        <w:t xml:space="preserve">:  </w:t>
      </w:r>
      <w:r w:rsidR="003F4175">
        <w:rPr>
          <w:rFonts w:ascii="Verdana" w:hAnsi="Verdana" w:cs="ArialMT"/>
          <w:sz w:val="20"/>
          <w:szCs w:val="20"/>
        </w:rPr>
        <w:t>T</w:t>
      </w:r>
      <w:r w:rsidRPr="003F4175">
        <w:rPr>
          <w:rFonts w:ascii="Verdana" w:hAnsi="Verdana" w:cs="ArialMT"/>
          <w:sz w:val="20"/>
          <w:szCs w:val="20"/>
        </w:rPr>
        <w:t>he Class flag will be a white flag with the Star Class insignia.</w:t>
      </w:r>
    </w:p>
    <w:p w:rsidR="001948A8" w:rsidRPr="003F4175" w:rsidRDefault="001948A8" w:rsidP="001948A8">
      <w:pPr>
        <w:pStyle w:val="ListParagraph"/>
        <w:autoSpaceDE w:val="0"/>
        <w:autoSpaceDN w:val="0"/>
        <w:adjustRightInd w:val="0"/>
        <w:spacing w:after="0" w:line="240" w:lineRule="auto"/>
        <w:ind w:left="360"/>
        <w:rPr>
          <w:rFonts w:ascii="Verdana" w:hAnsi="Verdana" w:cs="ArialMT"/>
          <w:sz w:val="20"/>
          <w:szCs w:val="20"/>
        </w:rPr>
      </w:pPr>
    </w:p>
    <w:p w:rsidR="001948A8" w:rsidRPr="003F4175" w:rsidRDefault="00A01D5A" w:rsidP="00A01D5A">
      <w:pPr>
        <w:pStyle w:val="ListParagraph"/>
        <w:numPr>
          <w:ilvl w:val="0"/>
          <w:numId w:val="1"/>
        </w:numPr>
        <w:autoSpaceDE w:val="0"/>
        <w:autoSpaceDN w:val="0"/>
        <w:adjustRightInd w:val="0"/>
        <w:spacing w:after="0" w:line="240" w:lineRule="auto"/>
        <w:rPr>
          <w:rFonts w:ascii="Verdana" w:hAnsi="Verdana" w:cs="ArialMT"/>
          <w:sz w:val="20"/>
          <w:szCs w:val="20"/>
        </w:rPr>
      </w:pPr>
      <w:r w:rsidRPr="003F4175">
        <w:rPr>
          <w:rFonts w:ascii="Verdana" w:hAnsi="Verdana" w:cs="ArialMT"/>
          <w:b/>
          <w:sz w:val="20"/>
          <w:szCs w:val="20"/>
        </w:rPr>
        <w:t>RACING AREA</w:t>
      </w:r>
      <w:r w:rsidR="00362177">
        <w:rPr>
          <w:rFonts w:ascii="Verdana" w:hAnsi="Verdana" w:cs="ArialMT"/>
          <w:b/>
          <w:sz w:val="20"/>
          <w:szCs w:val="20"/>
        </w:rPr>
        <w:t>:</w:t>
      </w:r>
      <w:r w:rsidR="001948A8" w:rsidRPr="003F4175">
        <w:rPr>
          <w:rFonts w:ascii="Verdana" w:hAnsi="Verdana" w:cs="ArialMT"/>
          <w:sz w:val="20"/>
          <w:szCs w:val="20"/>
        </w:rPr>
        <w:tab/>
      </w:r>
      <w:r w:rsidRPr="003F4175">
        <w:rPr>
          <w:rFonts w:ascii="Verdana" w:hAnsi="Verdana" w:cs="ArialMT"/>
          <w:sz w:val="20"/>
          <w:szCs w:val="20"/>
        </w:rPr>
        <w:t xml:space="preserve">The racing area will be on Biscayne Bay one to three miles south of </w:t>
      </w:r>
      <w:r w:rsidR="001948A8" w:rsidRPr="003F4175">
        <w:rPr>
          <w:rFonts w:ascii="Verdana" w:hAnsi="Verdana" w:cs="ArialMT"/>
          <w:sz w:val="20"/>
          <w:szCs w:val="20"/>
        </w:rPr>
        <w:t xml:space="preserve">the entrance to </w:t>
      </w:r>
      <w:r w:rsidRPr="003F4175">
        <w:rPr>
          <w:rFonts w:ascii="Verdana" w:hAnsi="Verdana" w:cs="ArialMT"/>
          <w:sz w:val="20"/>
          <w:szCs w:val="20"/>
        </w:rPr>
        <w:t>Dinner Key Channel.</w:t>
      </w:r>
    </w:p>
    <w:p w:rsidR="001948A8" w:rsidRPr="003F4175" w:rsidRDefault="001948A8" w:rsidP="001948A8">
      <w:pPr>
        <w:pStyle w:val="ListParagraph"/>
        <w:rPr>
          <w:rFonts w:ascii="Verdana" w:hAnsi="Verdana" w:cs="ArialMT"/>
          <w:sz w:val="20"/>
          <w:szCs w:val="20"/>
        </w:rPr>
      </w:pPr>
    </w:p>
    <w:p w:rsidR="003F4175" w:rsidRPr="00E03948" w:rsidRDefault="00A01D5A" w:rsidP="003F4175">
      <w:pPr>
        <w:pStyle w:val="ListParagraph"/>
        <w:numPr>
          <w:ilvl w:val="0"/>
          <w:numId w:val="1"/>
        </w:numPr>
        <w:autoSpaceDE w:val="0"/>
        <w:autoSpaceDN w:val="0"/>
        <w:adjustRightInd w:val="0"/>
        <w:spacing w:after="0" w:line="240" w:lineRule="auto"/>
        <w:rPr>
          <w:rFonts w:ascii="Verdana" w:hAnsi="Verdana" w:cs="ArialMT"/>
          <w:sz w:val="20"/>
          <w:szCs w:val="20"/>
        </w:rPr>
      </w:pPr>
      <w:r w:rsidRPr="00E03948">
        <w:rPr>
          <w:rFonts w:ascii="Verdana" w:hAnsi="Verdana" w:cs="ArialMT"/>
          <w:b/>
          <w:sz w:val="20"/>
          <w:szCs w:val="20"/>
        </w:rPr>
        <w:t>COURSES</w:t>
      </w:r>
      <w:r w:rsidR="00362177">
        <w:rPr>
          <w:rFonts w:ascii="Verdana" w:hAnsi="Verdana" w:cs="ArialMT"/>
          <w:b/>
          <w:sz w:val="20"/>
          <w:szCs w:val="20"/>
        </w:rPr>
        <w:t>:</w:t>
      </w:r>
    </w:p>
    <w:p w:rsidR="00885BEE" w:rsidRPr="00885BEE" w:rsidRDefault="00A01D5A" w:rsidP="00A01D5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885BEE">
        <w:rPr>
          <w:rFonts w:ascii="Verdana" w:hAnsi="Verdana" w:cs="Verdana"/>
          <w:color w:val="000000"/>
          <w:sz w:val="20"/>
          <w:szCs w:val="20"/>
        </w:rPr>
        <w:t>Course “0”, Course “1”, Course “3”, or Course “4”, STCR 34.3, Format C, STCR 34.3.7 may be</w:t>
      </w:r>
      <w:r w:rsidR="00967B5C" w:rsidRPr="00885BEE">
        <w:rPr>
          <w:rFonts w:ascii="Verdana" w:hAnsi="Verdana" w:cs="Verdana"/>
          <w:color w:val="000000"/>
          <w:sz w:val="20"/>
          <w:szCs w:val="20"/>
        </w:rPr>
        <w:t xml:space="preserve"> used.</w:t>
      </w:r>
      <w:r w:rsidR="00B74B4B" w:rsidRPr="00885BEE">
        <w:rPr>
          <w:rFonts w:ascii="Verdana" w:hAnsi="Verdana" w:cs="Verdana"/>
          <w:color w:val="000000"/>
          <w:sz w:val="20"/>
          <w:szCs w:val="20"/>
        </w:rPr>
        <w:t xml:space="preserve"> </w:t>
      </w:r>
    </w:p>
    <w:p w:rsidR="00967B5C" w:rsidRPr="00885BEE" w:rsidRDefault="00B74B4B" w:rsidP="00A01D5A">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885BEE">
        <w:rPr>
          <w:rFonts w:ascii="Verdana" w:hAnsi="Verdana" w:cs="Verdana"/>
          <w:color w:val="000000"/>
          <w:sz w:val="20"/>
          <w:szCs w:val="20"/>
        </w:rPr>
        <w:t>In addition to the Star Courses</w:t>
      </w:r>
      <w:r w:rsidR="00B70F7B" w:rsidRPr="00885BEE">
        <w:rPr>
          <w:rFonts w:ascii="Verdana" w:hAnsi="Verdana" w:cs="Verdana"/>
          <w:color w:val="000000"/>
          <w:sz w:val="20"/>
          <w:szCs w:val="20"/>
        </w:rPr>
        <w:t>, “Course 5” which is</w:t>
      </w:r>
      <w:r w:rsidRPr="00885BEE">
        <w:rPr>
          <w:rFonts w:ascii="Verdana" w:hAnsi="Verdana" w:cs="Verdana"/>
          <w:color w:val="000000"/>
          <w:sz w:val="20"/>
          <w:szCs w:val="20"/>
        </w:rPr>
        <w:t xml:space="preserve"> a double triangle may be implemented</w:t>
      </w:r>
      <w:r w:rsidR="00B70F7B" w:rsidRPr="00885BEE">
        <w:rPr>
          <w:rFonts w:ascii="Verdana" w:hAnsi="Verdana" w:cs="Verdana"/>
          <w:color w:val="000000"/>
          <w:sz w:val="20"/>
          <w:szCs w:val="20"/>
        </w:rPr>
        <w:t xml:space="preserve"> at the discretion of the </w:t>
      </w:r>
      <w:r w:rsidR="004E03C9">
        <w:rPr>
          <w:rFonts w:ascii="Verdana" w:hAnsi="Verdana" w:cs="Verdana"/>
          <w:color w:val="000000"/>
          <w:sz w:val="20"/>
          <w:szCs w:val="20"/>
        </w:rPr>
        <w:t xml:space="preserve">principal </w:t>
      </w:r>
      <w:r w:rsidR="00B70F7B" w:rsidRPr="00885BEE">
        <w:rPr>
          <w:rFonts w:ascii="Verdana" w:hAnsi="Verdana" w:cs="Verdana"/>
          <w:color w:val="000000"/>
          <w:sz w:val="20"/>
          <w:szCs w:val="20"/>
        </w:rPr>
        <w:t>race officer.</w:t>
      </w:r>
    </w:p>
    <w:p w:rsidR="00967B5C" w:rsidRPr="003F4175" w:rsidRDefault="00967B5C" w:rsidP="00967B5C">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3F4175">
        <w:rPr>
          <w:rFonts w:ascii="Verdana" w:hAnsi="Verdana" w:cs="Verdana"/>
          <w:color w:val="000000"/>
          <w:sz w:val="20"/>
          <w:szCs w:val="20"/>
        </w:rPr>
        <w:t>No later than the warning signal t</w:t>
      </w:r>
      <w:r w:rsidR="00A01D5A" w:rsidRPr="003F4175">
        <w:rPr>
          <w:rFonts w:ascii="Verdana" w:hAnsi="Verdana" w:cs="Verdana"/>
          <w:color w:val="000000"/>
          <w:sz w:val="20"/>
          <w:szCs w:val="20"/>
        </w:rPr>
        <w:t>he Race Committee signal boat will display the appropriate the course number</w:t>
      </w:r>
      <w:r w:rsidR="00362177" w:rsidRPr="00362177">
        <w:rPr>
          <w:rFonts w:ascii="Verdana" w:hAnsi="Verdana" w:cs="Verdana"/>
          <w:color w:val="000000"/>
          <w:sz w:val="20"/>
          <w:szCs w:val="20"/>
        </w:rPr>
        <w:t xml:space="preserve"> </w:t>
      </w:r>
      <w:r w:rsidR="00362177" w:rsidRPr="003F4175">
        <w:rPr>
          <w:rFonts w:ascii="Verdana" w:hAnsi="Verdana" w:cs="Verdana"/>
          <w:color w:val="000000"/>
          <w:sz w:val="20"/>
          <w:szCs w:val="20"/>
        </w:rPr>
        <w:t>compass bearing and distance</w:t>
      </w:r>
      <w:r w:rsidR="00A01D5A" w:rsidRPr="003F4175">
        <w:rPr>
          <w:rFonts w:ascii="Verdana" w:hAnsi="Verdana" w:cs="Verdana"/>
          <w:color w:val="000000"/>
          <w:sz w:val="20"/>
          <w:szCs w:val="20"/>
        </w:rPr>
        <w:t xml:space="preserve"> </w:t>
      </w:r>
      <w:r w:rsidR="00362177" w:rsidRPr="003F4175">
        <w:rPr>
          <w:rFonts w:ascii="Verdana" w:hAnsi="Verdana" w:cs="Verdana"/>
          <w:color w:val="000000"/>
          <w:sz w:val="20"/>
          <w:szCs w:val="20"/>
        </w:rPr>
        <w:t xml:space="preserve">from the Race Committee signal boat </w:t>
      </w:r>
      <w:r w:rsidR="00A01D5A" w:rsidRPr="003F4175">
        <w:rPr>
          <w:rFonts w:ascii="Verdana" w:hAnsi="Verdana" w:cs="Verdana"/>
          <w:color w:val="000000"/>
          <w:sz w:val="20"/>
          <w:szCs w:val="20"/>
        </w:rPr>
        <w:t>to indicate the course</w:t>
      </w:r>
      <w:r w:rsidRPr="003F4175">
        <w:rPr>
          <w:rFonts w:ascii="Verdana" w:hAnsi="Verdana" w:cs="Verdana"/>
          <w:color w:val="000000"/>
          <w:sz w:val="20"/>
          <w:szCs w:val="20"/>
        </w:rPr>
        <w:t xml:space="preserve"> to be sailed</w:t>
      </w:r>
      <w:r w:rsidR="00A01D5A" w:rsidRPr="003F4175">
        <w:rPr>
          <w:rFonts w:ascii="Verdana" w:hAnsi="Verdana" w:cs="Verdana"/>
          <w:color w:val="000000"/>
          <w:sz w:val="20"/>
          <w:szCs w:val="20"/>
        </w:rPr>
        <w:t>.</w:t>
      </w:r>
    </w:p>
    <w:p w:rsidR="00967B5C" w:rsidRPr="003F4175" w:rsidRDefault="00967B5C" w:rsidP="00967B5C">
      <w:pPr>
        <w:pStyle w:val="ListParagraph"/>
        <w:autoSpaceDE w:val="0"/>
        <w:autoSpaceDN w:val="0"/>
        <w:adjustRightInd w:val="0"/>
        <w:spacing w:after="0" w:line="240" w:lineRule="auto"/>
        <w:ind w:left="792"/>
        <w:rPr>
          <w:rFonts w:ascii="Verdana" w:hAnsi="Verdana" w:cs="Verdana"/>
          <w:color w:val="000000"/>
          <w:sz w:val="20"/>
          <w:szCs w:val="20"/>
        </w:rPr>
      </w:pPr>
    </w:p>
    <w:p w:rsidR="00967B5C" w:rsidRPr="00E03948" w:rsidRDefault="00A01D5A" w:rsidP="00967B5C">
      <w:pPr>
        <w:pStyle w:val="ListParagraph"/>
        <w:numPr>
          <w:ilvl w:val="0"/>
          <w:numId w:val="1"/>
        </w:numPr>
        <w:autoSpaceDE w:val="0"/>
        <w:autoSpaceDN w:val="0"/>
        <w:adjustRightInd w:val="0"/>
        <w:spacing w:after="0" w:line="240" w:lineRule="auto"/>
        <w:rPr>
          <w:rFonts w:ascii="Verdana" w:hAnsi="Verdana" w:cs="Verdana"/>
          <w:b/>
          <w:color w:val="000000"/>
          <w:sz w:val="20"/>
          <w:szCs w:val="20"/>
        </w:rPr>
      </w:pPr>
      <w:r w:rsidRPr="00E03948">
        <w:rPr>
          <w:rFonts w:ascii="Verdana" w:hAnsi="Verdana" w:cs="ArialMT"/>
          <w:b/>
          <w:sz w:val="20"/>
          <w:szCs w:val="20"/>
        </w:rPr>
        <w:t>MARKS</w:t>
      </w:r>
      <w:r w:rsidR="00362177">
        <w:rPr>
          <w:rFonts w:ascii="Verdana" w:hAnsi="Verdana" w:cs="ArialMT"/>
          <w:b/>
          <w:sz w:val="20"/>
          <w:szCs w:val="20"/>
        </w:rPr>
        <w:t>:</w:t>
      </w:r>
    </w:p>
    <w:p w:rsidR="00967B5C" w:rsidRPr="003F4175" w:rsidRDefault="00A01D5A" w:rsidP="00967B5C">
      <w:pPr>
        <w:pStyle w:val="ListParagraph"/>
        <w:numPr>
          <w:ilvl w:val="1"/>
          <w:numId w:val="1"/>
        </w:numPr>
        <w:autoSpaceDE w:val="0"/>
        <w:autoSpaceDN w:val="0"/>
        <w:adjustRightInd w:val="0"/>
        <w:spacing w:after="0" w:line="240" w:lineRule="auto"/>
        <w:rPr>
          <w:rFonts w:ascii="Verdana" w:hAnsi="Verdana" w:cs="Verdana"/>
          <w:color w:val="000000"/>
          <w:sz w:val="20"/>
          <w:szCs w:val="20"/>
        </w:rPr>
      </w:pPr>
      <w:r w:rsidRPr="003F4175">
        <w:rPr>
          <w:rFonts w:ascii="Verdana" w:hAnsi="Verdana" w:cs="ArialMT"/>
          <w:sz w:val="20"/>
          <w:szCs w:val="20"/>
        </w:rPr>
        <w:t xml:space="preserve">Marks of the course shall be </w:t>
      </w:r>
      <w:r w:rsidR="00C976B8">
        <w:rPr>
          <w:rFonts w:ascii="Verdana" w:hAnsi="Verdana" w:cs="ArialMT"/>
          <w:sz w:val="20"/>
          <w:szCs w:val="20"/>
        </w:rPr>
        <w:t>orange</w:t>
      </w:r>
      <w:r w:rsidRPr="003F4175">
        <w:rPr>
          <w:rFonts w:ascii="Verdana" w:hAnsi="Verdana" w:cs="ArialMT"/>
          <w:sz w:val="20"/>
          <w:szCs w:val="20"/>
        </w:rPr>
        <w:t xml:space="preserve"> inflatable marks. </w:t>
      </w:r>
    </w:p>
    <w:p w:rsidR="00D92FDA" w:rsidRPr="003F4175" w:rsidRDefault="00A01D5A" w:rsidP="00A01D5A">
      <w:pPr>
        <w:pStyle w:val="ListParagraph"/>
        <w:numPr>
          <w:ilvl w:val="1"/>
          <w:numId w:val="1"/>
        </w:numPr>
        <w:autoSpaceDE w:val="0"/>
        <w:autoSpaceDN w:val="0"/>
        <w:adjustRightInd w:val="0"/>
        <w:spacing w:after="0" w:line="240" w:lineRule="auto"/>
        <w:rPr>
          <w:rFonts w:ascii="Verdana" w:hAnsi="Verdana" w:cs="ArialMT"/>
          <w:sz w:val="20"/>
          <w:szCs w:val="20"/>
        </w:rPr>
      </w:pPr>
      <w:r w:rsidRPr="003F4175">
        <w:rPr>
          <w:rFonts w:ascii="Verdana" w:hAnsi="Verdana" w:cs="ArialMT"/>
          <w:sz w:val="20"/>
          <w:szCs w:val="20"/>
        </w:rPr>
        <w:t xml:space="preserve">Marks for the start </w:t>
      </w:r>
      <w:r w:rsidR="00967B5C" w:rsidRPr="003F4175">
        <w:rPr>
          <w:rFonts w:ascii="Verdana" w:hAnsi="Verdana" w:cs="ArialMT"/>
          <w:sz w:val="20"/>
          <w:szCs w:val="20"/>
        </w:rPr>
        <w:t>and/</w:t>
      </w:r>
      <w:r w:rsidRPr="003F4175">
        <w:rPr>
          <w:rFonts w:ascii="Verdana" w:hAnsi="Verdana" w:cs="ArialMT"/>
          <w:sz w:val="20"/>
          <w:szCs w:val="20"/>
        </w:rPr>
        <w:t>or finish shall be yellow</w:t>
      </w:r>
      <w:r w:rsidR="00C976B8">
        <w:rPr>
          <w:rFonts w:ascii="Verdana" w:hAnsi="Verdana" w:cs="ArialMT"/>
          <w:sz w:val="20"/>
          <w:szCs w:val="20"/>
        </w:rPr>
        <w:t xml:space="preserve"> </w:t>
      </w:r>
      <w:r w:rsidRPr="003F4175">
        <w:rPr>
          <w:rFonts w:ascii="Verdana" w:hAnsi="Verdana" w:cs="ArialMT"/>
          <w:sz w:val="20"/>
          <w:szCs w:val="20"/>
        </w:rPr>
        <w:t xml:space="preserve">inflatable mark or </w:t>
      </w:r>
      <w:r w:rsidR="00967B5C" w:rsidRPr="003F4175">
        <w:rPr>
          <w:rFonts w:ascii="Verdana" w:hAnsi="Verdana" w:cs="ArialMT"/>
          <w:sz w:val="20"/>
          <w:szCs w:val="20"/>
        </w:rPr>
        <w:t xml:space="preserve">a </w:t>
      </w:r>
      <w:r w:rsidRPr="003F4175">
        <w:rPr>
          <w:rFonts w:ascii="Verdana" w:hAnsi="Verdana" w:cs="ArialMT"/>
          <w:sz w:val="20"/>
          <w:szCs w:val="20"/>
        </w:rPr>
        <w:t xml:space="preserve">staff displaying an orange flag on </w:t>
      </w:r>
      <w:r w:rsidR="00967B5C" w:rsidRPr="003F4175">
        <w:rPr>
          <w:rFonts w:ascii="Verdana" w:hAnsi="Verdana" w:cs="ArialMT"/>
          <w:sz w:val="20"/>
          <w:szCs w:val="20"/>
        </w:rPr>
        <w:t xml:space="preserve">a port end </w:t>
      </w:r>
      <w:r w:rsidRPr="003F4175">
        <w:rPr>
          <w:rFonts w:ascii="Verdana" w:hAnsi="Verdana" w:cs="ArialMT"/>
          <w:sz w:val="20"/>
          <w:szCs w:val="20"/>
        </w:rPr>
        <w:t>race committee mark boat.</w:t>
      </w:r>
      <w:r w:rsidR="004E03C9">
        <w:rPr>
          <w:rFonts w:ascii="Verdana" w:hAnsi="Verdana" w:cs="ArialMT"/>
          <w:sz w:val="20"/>
          <w:szCs w:val="20"/>
        </w:rPr>
        <w:t xml:space="preserve"> The orange flag(s) may have a Coral Reef Yacht Club burgee on the flag.</w:t>
      </w:r>
    </w:p>
    <w:p w:rsidR="00D92FDA" w:rsidRPr="003F4175" w:rsidRDefault="00D92FDA" w:rsidP="00D92FDA">
      <w:pPr>
        <w:pStyle w:val="ListParagraph"/>
        <w:autoSpaceDE w:val="0"/>
        <w:autoSpaceDN w:val="0"/>
        <w:adjustRightInd w:val="0"/>
        <w:spacing w:after="0" w:line="240" w:lineRule="auto"/>
        <w:ind w:left="792"/>
        <w:rPr>
          <w:rFonts w:ascii="Verdana" w:hAnsi="Verdana" w:cs="ArialMT"/>
          <w:sz w:val="20"/>
          <w:szCs w:val="20"/>
        </w:rPr>
      </w:pPr>
    </w:p>
    <w:p w:rsidR="00D92FDA" w:rsidRPr="00E03948" w:rsidRDefault="00A01D5A" w:rsidP="00A01D5A">
      <w:pPr>
        <w:pStyle w:val="ListParagraph"/>
        <w:numPr>
          <w:ilvl w:val="0"/>
          <w:numId w:val="1"/>
        </w:numPr>
        <w:autoSpaceDE w:val="0"/>
        <w:autoSpaceDN w:val="0"/>
        <w:adjustRightInd w:val="0"/>
        <w:spacing w:after="0" w:line="240" w:lineRule="auto"/>
        <w:rPr>
          <w:rFonts w:ascii="Verdana" w:hAnsi="Verdana" w:cs="ArialMT"/>
          <w:b/>
          <w:sz w:val="20"/>
          <w:szCs w:val="20"/>
        </w:rPr>
      </w:pPr>
      <w:r w:rsidRPr="00E03948">
        <w:rPr>
          <w:rFonts w:ascii="Verdana" w:hAnsi="Verdana" w:cs="ArialMT"/>
          <w:b/>
          <w:sz w:val="20"/>
          <w:szCs w:val="20"/>
        </w:rPr>
        <w:t>THE START</w:t>
      </w:r>
      <w:r w:rsidR="00362177">
        <w:rPr>
          <w:rFonts w:ascii="Verdana" w:hAnsi="Verdana" w:cs="ArialMT"/>
          <w:b/>
          <w:sz w:val="20"/>
          <w:szCs w:val="20"/>
        </w:rPr>
        <w:t>:</w:t>
      </w:r>
    </w:p>
    <w:p w:rsidR="00D92FDA" w:rsidRPr="003F4175" w:rsidRDefault="00A01D5A" w:rsidP="00D92FDA">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3F4175">
        <w:rPr>
          <w:rFonts w:ascii="Verdana" w:hAnsi="Verdana" w:cs="Verdana"/>
          <w:color w:val="000000"/>
          <w:sz w:val="20"/>
          <w:szCs w:val="20"/>
        </w:rPr>
        <w:t>The race committee will sound a series of short horn sounds to alert competitors the warning will</w:t>
      </w:r>
      <w:r w:rsidR="00C976B8">
        <w:rPr>
          <w:rFonts w:ascii="Verdana" w:hAnsi="Verdana" w:cs="Verdana"/>
          <w:color w:val="000000"/>
          <w:sz w:val="20"/>
          <w:szCs w:val="20"/>
        </w:rPr>
        <w:t xml:space="preserve"> </w:t>
      </w:r>
      <w:r w:rsidRPr="003F4175">
        <w:rPr>
          <w:rFonts w:ascii="Verdana" w:hAnsi="Verdana" w:cs="Verdana"/>
          <w:color w:val="000000"/>
          <w:sz w:val="20"/>
          <w:szCs w:val="20"/>
        </w:rPr>
        <w:t>be displayed within one minute.</w:t>
      </w:r>
    </w:p>
    <w:p w:rsidR="00D92FDA" w:rsidRPr="003F4175" w:rsidRDefault="00A01D5A" w:rsidP="00D92FDA">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3F4175">
        <w:rPr>
          <w:rFonts w:ascii="Verdana" w:hAnsi="Verdana" w:cs="Verdana"/>
          <w:color w:val="000000"/>
          <w:sz w:val="20"/>
          <w:szCs w:val="20"/>
        </w:rPr>
        <w:t>The starting line will be between a staff displaying an orange flag on the race committee signal</w:t>
      </w:r>
      <w:r w:rsidR="00C922AB">
        <w:rPr>
          <w:rFonts w:ascii="Verdana" w:hAnsi="Verdana" w:cs="Verdana"/>
          <w:color w:val="000000"/>
          <w:sz w:val="20"/>
          <w:szCs w:val="20"/>
        </w:rPr>
        <w:t xml:space="preserve"> </w:t>
      </w:r>
      <w:r w:rsidRPr="003F4175">
        <w:rPr>
          <w:rFonts w:ascii="Verdana" w:hAnsi="Verdana" w:cs="Verdana"/>
          <w:color w:val="000000"/>
          <w:sz w:val="20"/>
          <w:szCs w:val="20"/>
        </w:rPr>
        <w:t xml:space="preserve">boat at the starboard end and a nearby </w:t>
      </w:r>
      <w:r w:rsidR="00C976B8">
        <w:rPr>
          <w:rFonts w:ascii="Verdana" w:hAnsi="Verdana" w:cs="Verdana"/>
          <w:color w:val="000000"/>
          <w:sz w:val="20"/>
          <w:szCs w:val="20"/>
        </w:rPr>
        <w:t xml:space="preserve">yellow </w:t>
      </w:r>
      <w:r w:rsidRPr="003F4175">
        <w:rPr>
          <w:rFonts w:ascii="Verdana" w:hAnsi="Verdana" w:cs="Verdana"/>
          <w:color w:val="000000"/>
          <w:sz w:val="20"/>
          <w:szCs w:val="20"/>
        </w:rPr>
        <w:t>mark or staff displaying an orange flag on the race</w:t>
      </w:r>
      <w:r w:rsidR="00C922AB">
        <w:rPr>
          <w:rFonts w:ascii="Verdana" w:hAnsi="Verdana" w:cs="Verdana"/>
          <w:color w:val="000000"/>
          <w:sz w:val="20"/>
          <w:szCs w:val="20"/>
        </w:rPr>
        <w:t xml:space="preserve"> </w:t>
      </w:r>
      <w:r w:rsidRPr="003F4175">
        <w:rPr>
          <w:rFonts w:ascii="Verdana" w:hAnsi="Verdana" w:cs="Verdana"/>
          <w:color w:val="000000"/>
          <w:sz w:val="20"/>
          <w:szCs w:val="20"/>
        </w:rPr>
        <w:t>committee mark boat on the port end.</w:t>
      </w:r>
    </w:p>
    <w:p w:rsidR="004C7104" w:rsidRPr="006712E9" w:rsidRDefault="00A01D5A" w:rsidP="00A01D5A">
      <w:pPr>
        <w:pStyle w:val="ListParagraph"/>
        <w:numPr>
          <w:ilvl w:val="1"/>
          <w:numId w:val="1"/>
        </w:numPr>
        <w:tabs>
          <w:tab w:val="left" w:pos="900"/>
        </w:tabs>
        <w:autoSpaceDE w:val="0"/>
        <w:autoSpaceDN w:val="0"/>
        <w:adjustRightInd w:val="0"/>
        <w:spacing w:after="0" w:line="240" w:lineRule="auto"/>
        <w:rPr>
          <w:rFonts w:ascii="Verdana" w:hAnsi="Verdana" w:cs="Verdana"/>
          <w:color w:val="000000" w:themeColor="text1"/>
          <w:sz w:val="20"/>
          <w:szCs w:val="20"/>
        </w:rPr>
      </w:pPr>
      <w:r w:rsidRPr="003F4175">
        <w:rPr>
          <w:rFonts w:ascii="Verdana" w:hAnsi="Verdana" w:cs="Verdana"/>
          <w:color w:val="000000"/>
          <w:sz w:val="20"/>
          <w:szCs w:val="20"/>
        </w:rPr>
        <w:t xml:space="preserve">RRS A4.2 is changed so that a boat not starting within 10 minutes after her </w:t>
      </w:r>
      <w:r w:rsidRPr="006712E9">
        <w:rPr>
          <w:rFonts w:ascii="Verdana" w:hAnsi="Verdana" w:cs="Verdana"/>
          <w:color w:val="000000" w:themeColor="text1"/>
          <w:sz w:val="20"/>
          <w:szCs w:val="20"/>
        </w:rPr>
        <w:t>starting signal will be</w:t>
      </w:r>
      <w:r w:rsidR="00C976B8" w:rsidRPr="006712E9">
        <w:rPr>
          <w:rFonts w:ascii="Verdana" w:hAnsi="Verdana" w:cs="Verdana"/>
          <w:color w:val="000000" w:themeColor="text1"/>
          <w:sz w:val="20"/>
          <w:szCs w:val="20"/>
        </w:rPr>
        <w:t xml:space="preserve"> </w:t>
      </w:r>
      <w:r w:rsidRPr="006712E9">
        <w:rPr>
          <w:rFonts w:ascii="Verdana" w:hAnsi="Verdana" w:cs="Verdana"/>
          <w:color w:val="000000" w:themeColor="text1"/>
          <w:sz w:val="20"/>
          <w:szCs w:val="20"/>
        </w:rPr>
        <w:t>scored DNS without a hearing.</w:t>
      </w:r>
    </w:p>
    <w:p w:rsidR="00D92FDA" w:rsidRPr="006712E9" w:rsidRDefault="004C7104" w:rsidP="004C7104">
      <w:pPr>
        <w:tabs>
          <w:tab w:val="left" w:pos="900"/>
        </w:tabs>
        <w:autoSpaceDE w:val="0"/>
        <w:autoSpaceDN w:val="0"/>
        <w:adjustRightInd w:val="0"/>
        <w:spacing w:after="0" w:line="240" w:lineRule="auto"/>
        <w:ind w:left="360"/>
        <w:rPr>
          <w:rFonts w:ascii="Verdana" w:hAnsi="Verdana" w:cs="Verdana"/>
          <w:color w:val="000000" w:themeColor="text1"/>
          <w:sz w:val="20"/>
          <w:szCs w:val="20"/>
        </w:rPr>
      </w:pPr>
      <w:r w:rsidRPr="006712E9">
        <w:rPr>
          <w:rFonts w:ascii="Verdana" w:hAnsi="Verdana" w:cs="Verdana"/>
          <w:color w:val="000000" w:themeColor="text1"/>
          <w:sz w:val="20"/>
          <w:szCs w:val="20"/>
        </w:rPr>
        <w:t>10.4. If flag “U” has been displayed as the preparatory sig</w:t>
      </w:r>
      <w:r w:rsidR="00E36576" w:rsidRPr="006712E9">
        <w:rPr>
          <w:rFonts w:ascii="Verdana" w:hAnsi="Verdana" w:cs="Verdana"/>
          <w:color w:val="000000" w:themeColor="text1"/>
          <w:sz w:val="20"/>
          <w:szCs w:val="20"/>
        </w:rPr>
        <w:t>nal, no part of a boat’s hull, o</w:t>
      </w:r>
      <w:r w:rsidRPr="006712E9">
        <w:rPr>
          <w:rFonts w:ascii="Verdana" w:hAnsi="Verdana" w:cs="Verdana"/>
          <w:color w:val="000000" w:themeColor="text1"/>
          <w:sz w:val="20"/>
          <w:szCs w:val="20"/>
        </w:rPr>
        <w:t>r</w:t>
      </w:r>
    </w:p>
    <w:p w:rsidR="004C7104" w:rsidRPr="006712E9" w:rsidRDefault="004C7104" w:rsidP="00D92FDA">
      <w:pPr>
        <w:pStyle w:val="ListParagraph"/>
        <w:tabs>
          <w:tab w:val="left" w:pos="900"/>
        </w:tabs>
        <w:autoSpaceDE w:val="0"/>
        <w:autoSpaceDN w:val="0"/>
        <w:adjustRightInd w:val="0"/>
        <w:spacing w:after="0" w:line="240" w:lineRule="auto"/>
        <w:ind w:left="792"/>
        <w:rPr>
          <w:rFonts w:ascii="Verdana" w:hAnsi="Verdana" w:cs="Verdana"/>
          <w:color w:val="000000" w:themeColor="text1"/>
          <w:sz w:val="20"/>
          <w:szCs w:val="20"/>
        </w:rPr>
      </w:pPr>
      <w:r w:rsidRPr="006712E9">
        <w:rPr>
          <w:rFonts w:ascii="Verdana" w:hAnsi="Verdana" w:cs="Verdana"/>
          <w:color w:val="000000" w:themeColor="text1"/>
          <w:sz w:val="20"/>
          <w:szCs w:val="20"/>
        </w:rPr>
        <w:t xml:space="preserve"> </w:t>
      </w:r>
      <w:r w:rsidR="00E36576" w:rsidRPr="006712E9">
        <w:rPr>
          <w:rFonts w:ascii="Verdana" w:hAnsi="Verdana" w:cs="Verdana"/>
          <w:color w:val="000000" w:themeColor="text1"/>
          <w:sz w:val="20"/>
          <w:szCs w:val="20"/>
        </w:rPr>
        <w:t>cr</w:t>
      </w:r>
      <w:r w:rsidRPr="006712E9">
        <w:rPr>
          <w:rFonts w:ascii="Verdana" w:hAnsi="Verdana" w:cs="Verdana"/>
          <w:color w:val="000000" w:themeColor="text1"/>
          <w:sz w:val="20"/>
          <w:szCs w:val="20"/>
        </w:rPr>
        <w:t>ew, or equipment shall be in the triangle formed by the ends of the starting line and the first mark during the last minute before her starting signal.  If a boat breaks this rule and is identified, she shall be disqualified without a hearing but not if the race is restarted or re</w:t>
      </w:r>
      <w:r w:rsidR="006712E9">
        <w:rPr>
          <w:rFonts w:ascii="Verdana" w:hAnsi="Verdana" w:cs="Verdana"/>
          <w:color w:val="000000" w:themeColor="text1"/>
          <w:sz w:val="20"/>
          <w:szCs w:val="20"/>
        </w:rPr>
        <w:t>-</w:t>
      </w:r>
      <w:r w:rsidRPr="006712E9">
        <w:rPr>
          <w:rFonts w:ascii="Verdana" w:hAnsi="Verdana" w:cs="Verdana"/>
          <w:color w:val="000000" w:themeColor="text1"/>
          <w:sz w:val="20"/>
          <w:szCs w:val="20"/>
        </w:rPr>
        <w:t>sailed or postponed or abandoned before the starting signal.  This changes rule 26.</w:t>
      </w:r>
    </w:p>
    <w:p w:rsidR="00D92FDA" w:rsidRPr="004C7104" w:rsidRDefault="00D92FDA" w:rsidP="00D92FDA">
      <w:pPr>
        <w:pStyle w:val="ListParagraph"/>
        <w:tabs>
          <w:tab w:val="left" w:pos="900"/>
        </w:tabs>
        <w:autoSpaceDE w:val="0"/>
        <w:autoSpaceDN w:val="0"/>
        <w:adjustRightInd w:val="0"/>
        <w:spacing w:after="0" w:line="240" w:lineRule="auto"/>
        <w:ind w:left="792"/>
        <w:rPr>
          <w:rFonts w:ascii="Verdana" w:hAnsi="Verdana" w:cs="Verdana"/>
          <w:color w:val="FF0000"/>
          <w:sz w:val="20"/>
          <w:szCs w:val="20"/>
        </w:rPr>
      </w:pPr>
    </w:p>
    <w:p w:rsidR="00D92FDA" w:rsidRPr="003F4175" w:rsidRDefault="00967B5C" w:rsidP="00A01D5A">
      <w:pPr>
        <w:pStyle w:val="ListParagraph"/>
        <w:numPr>
          <w:ilvl w:val="0"/>
          <w:numId w:val="1"/>
        </w:numPr>
        <w:tabs>
          <w:tab w:val="left" w:pos="900"/>
        </w:tabs>
        <w:autoSpaceDE w:val="0"/>
        <w:autoSpaceDN w:val="0"/>
        <w:adjustRightInd w:val="0"/>
        <w:spacing w:after="0" w:line="240" w:lineRule="auto"/>
        <w:rPr>
          <w:rFonts w:ascii="Verdana" w:hAnsi="Verdana" w:cs="Verdana"/>
          <w:color w:val="000000"/>
          <w:sz w:val="20"/>
          <w:szCs w:val="20"/>
        </w:rPr>
      </w:pPr>
      <w:r w:rsidRPr="003F4175">
        <w:rPr>
          <w:rFonts w:ascii="Verdana" w:hAnsi="Verdana" w:cs="ArialMT"/>
          <w:b/>
          <w:sz w:val="20"/>
          <w:szCs w:val="20"/>
        </w:rPr>
        <w:t>CHANGE OF THE NEXT LEG OF THE COURSE</w:t>
      </w:r>
      <w:r w:rsidR="00362177">
        <w:rPr>
          <w:rFonts w:ascii="Verdana" w:hAnsi="Verdana" w:cs="ArialMT"/>
          <w:sz w:val="20"/>
          <w:szCs w:val="20"/>
        </w:rPr>
        <w:t xml:space="preserve">:  </w:t>
      </w:r>
      <w:r w:rsidR="00D92FDA" w:rsidRPr="003F4175">
        <w:rPr>
          <w:rFonts w:ascii="Verdana" w:hAnsi="Verdana" w:cs="ArialMT"/>
          <w:sz w:val="20"/>
          <w:szCs w:val="20"/>
        </w:rPr>
        <w:t>To change the next leg of the course, the Race Committee will move the original mark (or the finish line) to the new position.</w:t>
      </w:r>
    </w:p>
    <w:p w:rsidR="00D92FDA" w:rsidRPr="003F4175" w:rsidRDefault="00D92FDA" w:rsidP="00D92FDA">
      <w:pPr>
        <w:pStyle w:val="ListParagraph"/>
        <w:tabs>
          <w:tab w:val="left" w:pos="900"/>
        </w:tabs>
        <w:autoSpaceDE w:val="0"/>
        <w:autoSpaceDN w:val="0"/>
        <w:adjustRightInd w:val="0"/>
        <w:spacing w:after="0" w:line="240" w:lineRule="auto"/>
        <w:ind w:left="360"/>
        <w:rPr>
          <w:rFonts w:ascii="Verdana" w:hAnsi="Verdana" w:cs="Verdana"/>
          <w:color w:val="000000"/>
          <w:sz w:val="20"/>
          <w:szCs w:val="20"/>
        </w:rPr>
      </w:pPr>
    </w:p>
    <w:p w:rsidR="00A01D5A" w:rsidRPr="003F4175" w:rsidRDefault="00A01D5A" w:rsidP="00A01D5A">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3F4175">
        <w:rPr>
          <w:rFonts w:ascii="Verdana" w:hAnsi="Verdana" w:cs="ArialMT"/>
          <w:b/>
          <w:sz w:val="20"/>
          <w:szCs w:val="20"/>
        </w:rPr>
        <w:t>THE FINISH</w:t>
      </w:r>
      <w:r w:rsidR="00362177">
        <w:rPr>
          <w:rFonts w:ascii="Verdana" w:hAnsi="Verdana" w:cs="ArialMT"/>
          <w:b/>
          <w:sz w:val="20"/>
          <w:szCs w:val="20"/>
        </w:rPr>
        <w:t xml:space="preserve">:  </w:t>
      </w:r>
      <w:r w:rsidRPr="003F4175">
        <w:rPr>
          <w:rFonts w:ascii="Verdana" w:hAnsi="Verdana" w:cs="ArialMT"/>
          <w:sz w:val="20"/>
          <w:szCs w:val="20"/>
        </w:rPr>
        <w:t>The finishing line will be between a staff displaying an orange flag on a Race Committee boat and a</w:t>
      </w:r>
      <w:r w:rsidR="00D40C90">
        <w:rPr>
          <w:rFonts w:ascii="Verdana" w:hAnsi="Verdana" w:cs="ArialMT"/>
          <w:sz w:val="20"/>
          <w:szCs w:val="20"/>
        </w:rPr>
        <w:t xml:space="preserve"> </w:t>
      </w:r>
      <w:r w:rsidRPr="003F4175">
        <w:rPr>
          <w:rFonts w:ascii="Verdana" w:hAnsi="Verdana" w:cs="ArialMT"/>
          <w:sz w:val="20"/>
          <w:szCs w:val="20"/>
        </w:rPr>
        <w:t xml:space="preserve">nearby </w:t>
      </w:r>
      <w:r w:rsidR="00C976B8">
        <w:rPr>
          <w:rFonts w:ascii="Verdana" w:hAnsi="Verdana" w:cs="ArialMT"/>
          <w:sz w:val="20"/>
          <w:szCs w:val="20"/>
        </w:rPr>
        <w:t xml:space="preserve">yellow </w:t>
      </w:r>
      <w:r w:rsidRPr="003F4175">
        <w:rPr>
          <w:rFonts w:ascii="Verdana" w:hAnsi="Verdana" w:cs="ArialMT"/>
          <w:sz w:val="20"/>
          <w:szCs w:val="20"/>
        </w:rPr>
        <w:t xml:space="preserve">mark </w:t>
      </w:r>
      <w:r w:rsidR="00E03948" w:rsidRPr="003F4175">
        <w:rPr>
          <w:rFonts w:ascii="Verdana" w:hAnsi="Verdana" w:cs="Verdana"/>
          <w:color w:val="000000"/>
          <w:sz w:val="20"/>
          <w:szCs w:val="20"/>
        </w:rPr>
        <w:t xml:space="preserve">or staff displaying an orange flag on the race committee mark boat </w:t>
      </w:r>
      <w:r w:rsidRPr="003F4175">
        <w:rPr>
          <w:rFonts w:ascii="Verdana" w:hAnsi="Verdana" w:cs="ArialMT"/>
          <w:sz w:val="20"/>
          <w:szCs w:val="20"/>
        </w:rPr>
        <w:t>at the port end.</w:t>
      </w:r>
    </w:p>
    <w:p w:rsidR="00E36576" w:rsidRDefault="00E36576" w:rsidP="00A01D5A">
      <w:pPr>
        <w:autoSpaceDE w:val="0"/>
        <w:autoSpaceDN w:val="0"/>
        <w:adjustRightInd w:val="0"/>
        <w:spacing w:after="0" w:line="240" w:lineRule="auto"/>
        <w:rPr>
          <w:rFonts w:ascii="Verdana" w:hAnsi="Verdana" w:cs="ArialMT"/>
          <w:b/>
          <w:sz w:val="20"/>
          <w:szCs w:val="20"/>
        </w:rPr>
      </w:pPr>
    </w:p>
    <w:p w:rsidR="00956743" w:rsidRPr="00E03948" w:rsidRDefault="00956743" w:rsidP="00A01D5A">
      <w:pPr>
        <w:autoSpaceDE w:val="0"/>
        <w:autoSpaceDN w:val="0"/>
        <w:adjustRightInd w:val="0"/>
        <w:spacing w:after="0" w:line="240" w:lineRule="auto"/>
        <w:rPr>
          <w:rFonts w:ascii="Verdana" w:hAnsi="Verdana" w:cs="ArialMT"/>
          <w:b/>
          <w:sz w:val="20"/>
          <w:szCs w:val="20"/>
        </w:rPr>
      </w:pPr>
    </w:p>
    <w:p w:rsidR="00E03948" w:rsidRPr="00E03948" w:rsidRDefault="00967B5C" w:rsidP="00E03948">
      <w:pPr>
        <w:pStyle w:val="ListParagraph"/>
        <w:numPr>
          <w:ilvl w:val="0"/>
          <w:numId w:val="1"/>
        </w:numPr>
        <w:autoSpaceDE w:val="0"/>
        <w:autoSpaceDN w:val="0"/>
        <w:adjustRightInd w:val="0"/>
        <w:spacing w:after="0" w:line="240" w:lineRule="auto"/>
        <w:rPr>
          <w:rFonts w:ascii="Verdana" w:hAnsi="Verdana" w:cs="ArialMT"/>
          <w:sz w:val="20"/>
          <w:szCs w:val="20"/>
        </w:rPr>
      </w:pPr>
      <w:r w:rsidRPr="00E03948">
        <w:rPr>
          <w:rFonts w:ascii="Verdana" w:hAnsi="Verdana" w:cs="ArialMT"/>
          <w:b/>
          <w:sz w:val="20"/>
          <w:szCs w:val="20"/>
        </w:rPr>
        <w:lastRenderedPageBreak/>
        <w:t>PENALTY SYSTEM</w:t>
      </w:r>
      <w:r w:rsidR="00E03948">
        <w:rPr>
          <w:rFonts w:ascii="Verdana" w:hAnsi="Verdana" w:cs="ArialMT"/>
          <w:b/>
          <w:sz w:val="20"/>
          <w:szCs w:val="20"/>
        </w:rPr>
        <w:t>:</w:t>
      </w:r>
    </w:p>
    <w:p w:rsidR="00E03948" w:rsidRPr="00E03948" w:rsidRDefault="00D92FDA" w:rsidP="005F4F15">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E03948">
        <w:rPr>
          <w:rFonts w:ascii="Verdana" w:hAnsi="Verdana" w:cs="Verdana"/>
          <w:color w:val="000000"/>
          <w:sz w:val="20"/>
          <w:szCs w:val="20"/>
        </w:rPr>
        <w:t>The penalty for breaking a Rule of Part 2 will be a one turn penalty including one tack and one jibe. This changes RRS 44.</w:t>
      </w:r>
    </w:p>
    <w:p w:rsidR="00E03948" w:rsidRPr="00BA789E" w:rsidRDefault="00E03948" w:rsidP="005F4F15">
      <w:pPr>
        <w:pStyle w:val="ListParagraph"/>
        <w:numPr>
          <w:ilvl w:val="1"/>
          <w:numId w:val="1"/>
        </w:numPr>
        <w:tabs>
          <w:tab w:val="left" w:pos="900"/>
          <w:tab w:val="left" w:pos="2250"/>
          <w:tab w:val="left" w:pos="2340"/>
          <w:tab w:val="left" w:pos="2430"/>
        </w:tabs>
        <w:autoSpaceDE w:val="0"/>
        <w:autoSpaceDN w:val="0"/>
        <w:adjustRightInd w:val="0"/>
        <w:spacing w:after="0" w:line="240" w:lineRule="auto"/>
        <w:rPr>
          <w:rFonts w:ascii="Verdana" w:hAnsi="Verdana" w:cs="ArialMT"/>
          <w:sz w:val="20"/>
          <w:szCs w:val="20"/>
        </w:rPr>
      </w:pPr>
      <w:r>
        <w:rPr>
          <w:rFonts w:ascii="Verdana" w:hAnsi="Verdana" w:cs="Verdana"/>
          <w:color w:val="000000"/>
          <w:sz w:val="20"/>
          <w:szCs w:val="20"/>
        </w:rPr>
        <w:t>Boats finishing more than 30 minutes after the first boat finish will be a scored “Did Not Finish” (DNF) withou</w:t>
      </w:r>
      <w:r w:rsidR="00E36576">
        <w:rPr>
          <w:rFonts w:ascii="Verdana" w:hAnsi="Verdana" w:cs="Verdana"/>
          <w:color w:val="000000"/>
          <w:sz w:val="20"/>
          <w:szCs w:val="20"/>
        </w:rPr>
        <w:t>t a hearing. This changes RRS 3</w:t>
      </w:r>
      <w:r w:rsidR="00E36576">
        <w:rPr>
          <w:rFonts w:ascii="Verdana" w:hAnsi="Verdana" w:cs="Verdana"/>
          <w:color w:val="FF0000"/>
          <w:sz w:val="20"/>
          <w:szCs w:val="20"/>
        </w:rPr>
        <w:t>5</w:t>
      </w:r>
      <w:r>
        <w:rPr>
          <w:rFonts w:ascii="Verdana" w:hAnsi="Verdana" w:cs="Verdana"/>
          <w:color w:val="000000"/>
          <w:sz w:val="20"/>
          <w:szCs w:val="20"/>
        </w:rPr>
        <w:t>, A4and A5.</w:t>
      </w:r>
    </w:p>
    <w:p w:rsidR="00BA789E" w:rsidRPr="0040542E" w:rsidRDefault="00BA789E" w:rsidP="0040542E">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152144">
        <w:rPr>
          <w:rFonts w:ascii="Verdana" w:hAnsi="Verdana" w:cs="ArialMT"/>
          <w:sz w:val="20"/>
          <w:szCs w:val="20"/>
        </w:rPr>
        <w:t>Boats not complying with SI 17.1 will receive for their first race of the day the same score as a boat that did not start (DNS) without a hearing. This changes RRS 63.1 and A5.</w:t>
      </w:r>
    </w:p>
    <w:p w:rsidR="00E03948" w:rsidRPr="00E03948" w:rsidRDefault="00E03948" w:rsidP="00E03948">
      <w:pPr>
        <w:pStyle w:val="ListParagraph"/>
        <w:rPr>
          <w:rFonts w:ascii="Verdana" w:hAnsi="Verdana" w:cs="ArialMT"/>
          <w:sz w:val="20"/>
          <w:szCs w:val="20"/>
        </w:rPr>
      </w:pPr>
    </w:p>
    <w:p w:rsidR="005F4F15" w:rsidRDefault="00A01D5A" w:rsidP="00A01D5A">
      <w:pPr>
        <w:pStyle w:val="ListParagraph"/>
        <w:numPr>
          <w:ilvl w:val="0"/>
          <w:numId w:val="1"/>
        </w:numPr>
        <w:autoSpaceDE w:val="0"/>
        <w:autoSpaceDN w:val="0"/>
        <w:adjustRightInd w:val="0"/>
        <w:spacing w:after="0" w:line="240" w:lineRule="auto"/>
        <w:rPr>
          <w:rFonts w:ascii="Verdana" w:hAnsi="Verdana" w:cs="ArialMT"/>
          <w:sz w:val="20"/>
          <w:szCs w:val="20"/>
        </w:rPr>
      </w:pPr>
      <w:r w:rsidRPr="005F4F15">
        <w:rPr>
          <w:rFonts w:ascii="Verdana" w:hAnsi="Verdana" w:cs="ArialMT"/>
          <w:b/>
          <w:sz w:val="20"/>
          <w:szCs w:val="20"/>
        </w:rPr>
        <w:t>TIME LIMIT</w:t>
      </w:r>
      <w:r w:rsidR="00E03948" w:rsidRPr="005F4F15">
        <w:rPr>
          <w:rFonts w:ascii="Verdana" w:hAnsi="Verdana" w:cs="ArialMT"/>
          <w:b/>
          <w:sz w:val="20"/>
          <w:szCs w:val="20"/>
        </w:rPr>
        <w:t>:</w:t>
      </w:r>
      <w:r w:rsidR="005F4F15" w:rsidRPr="005F4F15">
        <w:rPr>
          <w:rFonts w:ascii="Verdana" w:hAnsi="Verdana" w:cs="ArialMT"/>
          <w:sz w:val="20"/>
          <w:szCs w:val="20"/>
        </w:rPr>
        <w:tab/>
      </w:r>
      <w:r w:rsidRPr="005F4F15">
        <w:rPr>
          <w:rFonts w:ascii="Verdana" w:hAnsi="Verdana" w:cs="ArialMT"/>
          <w:sz w:val="20"/>
          <w:szCs w:val="20"/>
        </w:rPr>
        <w:t>The time limit will be as described in STCR 34.3.7 Format C.</w:t>
      </w:r>
      <w:r w:rsidR="00E36576">
        <w:rPr>
          <w:rFonts w:ascii="Verdana" w:hAnsi="Verdana" w:cs="ArialMT"/>
          <w:sz w:val="20"/>
          <w:szCs w:val="20"/>
        </w:rPr>
        <w:t xml:space="preserve">  </w:t>
      </w:r>
      <w:r w:rsidR="00E36576" w:rsidRPr="006712E9">
        <w:rPr>
          <w:rFonts w:ascii="Verdana" w:hAnsi="Verdana" w:cs="ArialMT"/>
          <w:color w:val="000000" w:themeColor="text1"/>
          <w:sz w:val="20"/>
          <w:szCs w:val="20"/>
        </w:rPr>
        <w:t>RRS 35 is changed to provide that boats not finishing within 30 minutes after the first boat to finish will be scored “Did Not Finish” without a hearing.</w:t>
      </w:r>
    </w:p>
    <w:p w:rsidR="005F4F15" w:rsidRPr="005F4F15" w:rsidRDefault="005F4F15" w:rsidP="005F4F15">
      <w:pPr>
        <w:pStyle w:val="ListParagraph"/>
        <w:autoSpaceDE w:val="0"/>
        <w:autoSpaceDN w:val="0"/>
        <w:adjustRightInd w:val="0"/>
        <w:spacing w:after="0" w:line="240" w:lineRule="auto"/>
        <w:ind w:left="360"/>
        <w:rPr>
          <w:rFonts w:ascii="Verdana" w:hAnsi="Verdana" w:cs="ArialMT"/>
          <w:sz w:val="20"/>
          <w:szCs w:val="20"/>
        </w:rPr>
      </w:pPr>
    </w:p>
    <w:p w:rsidR="005F4F15" w:rsidRPr="00D41883" w:rsidRDefault="00A01D5A" w:rsidP="00D41883">
      <w:pPr>
        <w:pStyle w:val="ListParagraph"/>
        <w:numPr>
          <w:ilvl w:val="0"/>
          <w:numId w:val="1"/>
        </w:numPr>
        <w:autoSpaceDE w:val="0"/>
        <w:autoSpaceDN w:val="0"/>
        <w:adjustRightInd w:val="0"/>
        <w:spacing w:after="0" w:line="240" w:lineRule="auto"/>
        <w:rPr>
          <w:rFonts w:ascii="Verdana" w:hAnsi="Verdana" w:cs="ArialMT"/>
          <w:sz w:val="20"/>
          <w:szCs w:val="20"/>
        </w:rPr>
      </w:pPr>
      <w:r w:rsidRPr="005F4F15">
        <w:rPr>
          <w:rFonts w:ascii="Verdana" w:hAnsi="Verdana" w:cs="ArialMT"/>
          <w:b/>
          <w:sz w:val="20"/>
          <w:szCs w:val="20"/>
        </w:rPr>
        <w:t>PROTESTS</w:t>
      </w:r>
      <w:r w:rsidR="00967B5C" w:rsidRPr="005F4F15">
        <w:rPr>
          <w:rFonts w:ascii="Verdana" w:hAnsi="Verdana" w:cs="ArialMT"/>
          <w:b/>
          <w:sz w:val="20"/>
          <w:szCs w:val="20"/>
        </w:rPr>
        <w:t xml:space="preserve"> AND REQUEST FOR REDRESS</w:t>
      </w:r>
      <w:r w:rsidRPr="005F4F15">
        <w:rPr>
          <w:rFonts w:ascii="Verdana" w:hAnsi="Verdana" w:cs="ArialMT"/>
          <w:b/>
          <w:sz w:val="20"/>
          <w:szCs w:val="20"/>
        </w:rPr>
        <w:t>:</w:t>
      </w:r>
    </w:p>
    <w:p w:rsidR="005F4F15" w:rsidRPr="00D41883" w:rsidRDefault="005F4F15"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D41883">
        <w:rPr>
          <w:rFonts w:ascii="Verdana" w:hAnsi="Verdana" w:cs="Verdana"/>
          <w:color w:val="000000"/>
          <w:sz w:val="20"/>
          <w:szCs w:val="20"/>
        </w:rPr>
        <w:t xml:space="preserve">Protests will be made in writing on forms available from the front desk at the CRYC. The Protest Time Limit shall be one (1) hour after the docking time of the Race Committee Finish Boat. The Docking Time will be posted on the Official Notice Board. Protests shall be delivered to the front desk at the CRYC within the appropriate time limit. This changes RRS 61.3. </w:t>
      </w:r>
    </w:p>
    <w:p w:rsidR="005F4F15" w:rsidRPr="00D41883" w:rsidRDefault="005F4F15"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D41883">
        <w:rPr>
          <w:rFonts w:ascii="Verdana" w:hAnsi="Verdana" w:cs="Verdana"/>
          <w:color w:val="000000"/>
          <w:sz w:val="20"/>
          <w:szCs w:val="20"/>
        </w:rPr>
        <w:t>Requests for redress will be made in writing on forms available from the front desk at the CRYC and must be delivered to the front desk at the CRYC within the Protest Time limit or thirty minutes after the incident, whichever is greater. This changes RRS 62.2.</w:t>
      </w:r>
    </w:p>
    <w:p w:rsidR="00521C1A" w:rsidRPr="00521C1A" w:rsidRDefault="00D41883"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D41883">
        <w:rPr>
          <w:rFonts w:ascii="Verdana" w:hAnsi="Verdana" w:cs="Verdana"/>
          <w:color w:val="000000"/>
          <w:sz w:val="20"/>
          <w:szCs w:val="20"/>
        </w:rPr>
        <w:t>The Protest Time Limit shall be one (1) hour after the docking time of the Race Committee Finish Boat</w:t>
      </w:r>
      <w:r>
        <w:rPr>
          <w:rFonts w:ascii="Verdana" w:hAnsi="Verdana" w:cs="Verdana"/>
          <w:color w:val="000000"/>
          <w:sz w:val="20"/>
          <w:szCs w:val="20"/>
        </w:rPr>
        <w:t xml:space="preserve"> for protest or request for redress by the Race Committee or Jury </w:t>
      </w:r>
      <w:r w:rsidR="00A01D5A" w:rsidRPr="00D41883">
        <w:rPr>
          <w:rFonts w:ascii="Verdana" w:hAnsi="Verdana" w:cs="Verdana"/>
          <w:color w:val="000000"/>
          <w:sz w:val="20"/>
          <w:szCs w:val="20"/>
        </w:rPr>
        <w:t>about incidents they observe in the racing area. This changes RRS 61.3 and 62.2.</w:t>
      </w:r>
    </w:p>
    <w:p w:rsidR="00521C1A" w:rsidRPr="006712E9" w:rsidRDefault="00521C1A" w:rsidP="00521C1A">
      <w:pPr>
        <w:tabs>
          <w:tab w:val="left" w:pos="900"/>
        </w:tabs>
        <w:autoSpaceDE w:val="0"/>
        <w:autoSpaceDN w:val="0"/>
        <w:adjustRightInd w:val="0"/>
        <w:spacing w:after="0" w:line="240" w:lineRule="auto"/>
        <w:ind w:left="360"/>
        <w:rPr>
          <w:rFonts w:ascii="Verdana" w:hAnsi="Verdana" w:cs="Verdana"/>
          <w:color w:val="000000" w:themeColor="text1"/>
          <w:sz w:val="20"/>
          <w:szCs w:val="20"/>
        </w:rPr>
      </w:pPr>
      <w:r w:rsidRPr="006712E9">
        <w:rPr>
          <w:rFonts w:ascii="Verdana" w:hAnsi="Verdana" w:cs="Verdana"/>
          <w:color w:val="000000" w:themeColor="text1"/>
          <w:sz w:val="20"/>
          <w:szCs w:val="20"/>
        </w:rPr>
        <w:t xml:space="preserve">15.4 RRS 62.2 is changed to delete “or two hours after the incident, whichever is later” </w:t>
      </w:r>
    </w:p>
    <w:p w:rsidR="00521C1A" w:rsidRPr="006712E9" w:rsidRDefault="00521C1A" w:rsidP="00521C1A">
      <w:pPr>
        <w:tabs>
          <w:tab w:val="left" w:pos="900"/>
        </w:tabs>
        <w:autoSpaceDE w:val="0"/>
        <w:autoSpaceDN w:val="0"/>
        <w:adjustRightInd w:val="0"/>
        <w:spacing w:after="0" w:line="240" w:lineRule="auto"/>
        <w:ind w:left="360"/>
        <w:rPr>
          <w:rFonts w:ascii="Verdana" w:hAnsi="Verdana" w:cs="Verdana"/>
          <w:color w:val="000000" w:themeColor="text1"/>
          <w:sz w:val="20"/>
          <w:szCs w:val="20"/>
        </w:rPr>
      </w:pPr>
      <w:r w:rsidRPr="006712E9">
        <w:rPr>
          <w:rFonts w:ascii="Verdana" w:hAnsi="Verdana" w:cs="Verdana"/>
          <w:color w:val="000000" w:themeColor="text1"/>
          <w:sz w:val="20"/>
          <w:szCs w:val="20"/>
        </w:rPr>
        <w:t xml:space="preserve">       and RRS 66 is changed to shorten the time for reopening a hearing from 24 hours </w:t>
      </w:r>
    </w:p>
    <w:p w:rsidR="00521C1A" w:rsidRPr="006712E9" w:rsidRDefault="00521C1A" w:rsidP="00521C1A">
      <w:pPr>
        <w:tabs>
          <w:tab w:val="left" w:pos="900"/>
        </w:tabs>
        <w:autoSpaceDE w:val="0"/>
        <w:autoSpaceDN w:val="0"/>
        <w:adjustRightInd w:val="0"/>
        <w:spacing w:after="0" w:line="240" w:lineRule="auto"/>
        <w:ind w:left="360"/>
        <w:rPr>
          <w:rFonts w:ascii="Verdana" w:hAnsi="Verdana" w:cs="Verdana"/>
          <w:color w:val="000000" w:themeColor="text1"/>
          <w:sz w:val="20"/>
          <w:szCs w:val="20"/>
        </w:rPr>
      </w:pPr>
      <w:r w:rsidRPr="006712E9">
        <w:rPr>
          <w:rFonts w:ascii="Verdana" w:hAnsi="Verdana" w:cs="Verdana"/>
          <w:color w:val="000000" w:themeColor="text1"/>
          <w:sz w:val="20"/>
          <w:szCs w:val="20"/>
        </w:rPr>
        <w:t xml:space="preserve">       to two hours.</w:t>
      </w:r>
    </w:p>
    <w:p w:rsidR="00A01D5A" w:rsidRPr="00521C1A" w:rsidRDefault="00A01D5A" w:rsidP="00521C1A">
      <w:pPr>
        <w:tabs>
          <w:tab w:val="left" w:pos="900"/>
        </w:tabs>
        <w:autoSpaceDE w:val="0"/>
        <w:autoSpaceDN w:val="0"/>
        <w:adjustRightInd w:val="0"/>
        <w:spacing w:after="0" w:line="240" w:lineRule="auto"/>
        <w:ind w:left="360"/>
        <w:rPr>
          <w:rFonts w:ascii="Verdana" w:hAnsi="Verdana" w:cs="Verdana"/>
          <w:color w:val="FF0000"/>
          <w:sz w:val="20"/>
          <w:szCs w:val="20"/>
        </w:rPr>
      </w:pPr>
    </w:p>
    <w:p w:rsidR="005F4F15" w:rsidRPr="00D41883" w:rsidRDefault="005F4F15"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D41883">
        <w:rPr>
          <w:rFonts w:ascii="Verdana" w:hAnsi="Verdana" w:cs="Verdana"/>
          <w:color w:val="000000"/>
          <w:sz w:val="20"/>
          <w:szCs w:val="20"/>
        </w:rPr>
        <w:t>Within the protest time limit, the Race Committee shall post the bow numbers or sail numbers of all of the boats that are disqual</w:t>
      </w:r>
      <w:r w:rsidR="00D41883">
        <w:rPr>
          <w:rFonts w:ascii="Verdana" w:hAnsi="Verdana" w:cs="Verdana"/>
          <w:color w:val="000000"/>
          <w:sz w:val="20"/>
          <w:szCs w:val="20"/>
        </w:rPr>
        <w:t xml:space="preserve">ified or penalized under RRS 29, RRS 30, and </w:t>
      </w:r>
      <w:r w:rsidR="00D41883" w:rsidRPr="00BA789E">
        <w:rPr>
          <w:rFonts w:ascii="Verdana" w:hAnsi="Verdana" w:cs="Verdana"/>
          <w:color w:val="000000"/>
          <w:sz w:val="20"/>
          <w:szCs w:val="20"/>
        </w:rPr>
        <w:t>/or</w:t>
      </w:r>
      <w:r w:rsidRPr="00BA789E">
        <w:rPr>
          <w:rFonts w:ascii="Verdana" w:hAnsi="Verdana" w:cs="Verdana"/>
          <w:color w:val="000000"/>
          <w:sz w:val="20"/>
          <w:szCs w:val="20"/>
        </w:rPr>
        <w:t xml:space="preserve"> SI 17.</w:t>
      </w:r>
      <w:r w:rsidR="00BA789E" w:rsidRPr="00BA789E">
        <w:rPr>
          <w:rFonts w:ascii="Verdana" w:hAnsi="Verdana" w:cs="Verdana"/>
          <w:color w:val="000000"/>
          <w:sz w:val="20"/>
          <w:szCs w:val="20"/>
        </w:rPr>
        <w:t>1</w:t>
      </w:r>
      <w:r w:rsidRPr="00BA789E">
        <w:rPr>
          <w:rFonts w:ascii="Verdana" w:hAnsi="Verdana" w:cs="Verdana"/>
          <w:color w:val="000000"/>
          <w:sz w:val="20"/>
          <w:szCs w:val="20"/>
        </w:rPr>
        <w:t>.</w:t>
      </w:r>
    </w:p>
    <w:p w:rsidR="005F4F15" w:rsidRPr="00D41883" w:rsidRDefault="005F4F15"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D41883">
        <w:rPr>
          <w:rFonts w:ascii="Verdana" w:hAnsi="Verdana" w:cs="Verdana"/>
          <w:color w:val="000000"/>
          <w:sz w:val="20"/>
          <w:szCs w:val="20"/>
        </w:rPr>
        <w:t>A notice fulfilling the requirements of RRS 63.2 will be posted not later than 30 minutes following the expiration of the protest time limit.</w:t>
      </w:r>
    </w:p>
    <w:p w:rsidR="00A57692" w:rsidRDefault="005F4F15" w:rsidP="00D41883">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A57692">
        <w:rPr>
          <w:rFonts w:ascii="Verdana" w:hAnsi="Verdana" w:cs="Verdana"/>
          <w:color w:val="000000"/>
          <w:sz w:val="20"/>
          <w:szCs w:val="20"/>
        </w:rPr>
        <w:t>On the last day of the regatta, a request for reopening a hearing shall be delivered:</w:t>
      </w:r>
    </w:p>
    <w:p w:rsidR="00A57692" w:rsidRDefault="005F4F15" w:rsidP="00F433E5">
      <w:pPr>
        <w:pStyle w:val="ListParagraph"/>
        <w:numPr>
          <w:ilvl w:val="3"/>
          <w:numId w:val="1"/>
        </w:numPr>
        <w:tabs>
          <w:tab w:val="left" w:pos="900"/>
          <w:tab w:val="left" w:pos="1260"/>
          <w:tab w:val="left" w:pos="2160"/>
        </w:tabs>
        <w:autoSpaceDE w:val="0"/>
        <w:autoSpaceDN w:val="0"/>
        <w:adjustRightInd w:val="0"/>
        <w:spacing w:after="0" w:line="240" w:lineRule="auto"/>
        <w:ind w:left="1080" w:hanging="270"/>
        <w:rPr>
          <w:rFonts w:ascii="Verdana" w:hAnsi="Verdana" w:cs="Verdana"/>
          <w:color w:val="000000"/>
          <w:sz w:val="20"/>
          <w:szCs w:val="20"/>
        </w:rPr>
      </w:pPr>
      <w:r w:rsidRPr="00A57692">
        <w:rPr>
          <w:rFonts w:ascii="Verdana" w:hAnsi="Verdana" w:cs="Verdana"/>
          <w:color w:val="000000"/>
          <w:sz w:val="20"/>
          <w:szCs w:val="20"/>
        </w:rPr>
        <w:t>Within the protest time limit if the party requesting reopening was informed of the decision on the previous day</w:t>
      </w:r>
      <w:r w:rsidR="00D41883" w:rsidRPr="00A57692">
        <w:rPr>
          <w:rFonts w:ascii="Verdana" w:hAnsi="Verdana" w:cs="Verdana"/>
          <w:color w:val="000000"/>
          <w:sz w:val="20"/>
          <w:szCs w:val="20"/>
        </w:rPr>
        <w:t xml:space="preserve"> or;</w:t>
      </w:r>
    </w:p>
    <w:p w:rsidR="00A57692" w:rsidRDefault="005F4F15" w:rsidP="00F433E5">
      <w:pPr>
        <w:pStyle w:val="ListParagraph"/>
        <w:numPr>
          <w:ilvl w:val="3"/>
          <w:numId w:val="1"/>
        </w:numPr>
        <w:tabs>
          <w:tab w:val="left" w:pos="900"/>
        </w:tabs>
        <w:autoSpaceDE w:val="0"/>
        <w:autoSpaceDN w:val="0"/>
        <w:adjustRightInd w:val="0"/>
        <w:spacing w:after="0" w:line="240" w:lineRule="auto"/>
        <w:ind w:left="1080" w:hanging="270"/>
        <w:rPr>
          <w:rFonts w:ascii="Verdana" w:hAnsi="Verdana" w:cs="Verdana"/>
          <w:color w:val="000000"/>
          <w:sz w:val="20"/>
          <w:szCs w:val="20"/>
        </w:rPr>
      </w:pPr>
      <w:r w:rsidRPr="00A57692">
        <w:rPr>
          <w:rFonts w:ascii="Verdana" w:hAnsi="Verdana" w:cs="Verdana"/>
          <w:color w:val="000000"/>
          <w:sz w:val="20"/>
          <w:szCs w:val="20"/>
        </w:rPr>
        <w:t>If the party was informed of the decision that day, no later than thirty (30) minutes after the party requesting the reopening was informed of the decision. This changes RRS 66.</w:t>
      </w:r>
    </w:p>
    <w:p w:rsidR="00A57692" w:rsidRDefault="00A57692" w:rsidP="00A57692">
      <w:pPr>
        <w:pStyle w:val="ListParagraph"/>
        <w:tabs>
          <w:tab w:val="left" w:pos="900"/>
        </w:tabs>
        <w:autoSpaceDE w:val="0"/>
        <w:autoSpaceDN w:val="0"/>
        <w:adjustRightInd w:val="0"/>
        <w:spacing w:after="0" w:line="240" w:lineRule="auto"/>
        <w:ind w:left="1728"/>
        <w:rPr>
          <w:rFonts w:ascii="Verdana" w:hAnsi="Verdana" w:cs="Verdana"/>
          <w:color w:val="000000"/>
          <w:sz w:val="20"/>
          <w:szCs w:val="20"/>
        </w:rPr>
      </w:pPr>
    </w:p>
    <w:p w:rsidR="00A57692" w:rsidRPr="00A57692" w:rsidRDefault="00A01D5A" w:rsidP="00A01D5A">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A57692">
        <w:rPr>
          <w:rFonts w:ascii="Verdana" w:hAnsi="Verdana" w:cs="ArialMT"/>
          <w:b/>
          <w:sz w:val="20"/>
          <w:szCs w:val="20"/>
        </w:rPr>
        <w:t>SCORING</w:t>
      </w:r>
      <w:r w:rsidR="00A57692" w:rsidRPr="00A57692">
        <w:rPr>
          <w:rFonts w:ascii="Verdana" w:hAnsi="Verdana" w:cs="ArialMT"/>
          <w:b/>
          <w:sz w:val="20"/>
          <w:szCs w:val="20"/>
        </w:rPr>
        <w:t>:</w:t>
      </w:r>
    </w:p>
    <w:p w:rsidR="00A57692" w:rsidRDefault="00A01D5A" w:rsidP="00A01D5A">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A57692">
        <w:rPr>
          <w:rFonts w:ascii="Verdana" w:hAnsi="Verdana" w:cs="ArialMT"/>
          <w:sz w:val="20"/>
          <w:szCs w:val="20"/>
        </w:rPr>
        <w:t>Low point scoring system, RRS Appendix A, will apply.</w:t>
      </w:r>
    </w:p>
    <w:p w:rsidR="00A57692" w:rsidRDefault="00A57692" w:rsidP="00A01D5A">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A57692">
        <w:rPr>
          <w:rFonts w:ascii="Verdana" w:hAnsi="Verdana" w:cs="ArialMT"/>
          <w:sz w:val="20"/>
          <w:szCs w:val="20"/>
        </w:rPr>
        <w:t xml:space="preserve">One race must be completed to </w:t>
      </w:r>
      <w:r w:rsidR="00A01D5A" w:rsidRPr="00A57692">
        <w:rPr>
          <w:rFonts w:ascii="Verdana" w:hAnsi="Verdana" w:cs="ArialMT"/>
          <w:sz w:val="20"/>
          <w:szCs w:val="20"/>
        </w:rPr>
        <w:t>constitute a regatta</w:t>
      </w:r>
      <w:r>
        <w:rPr>
          <w:rFonts w:ascii="Verdana" w:hAnsi="Verdana" w:cs="ArialMT"/>
          <w:sz w:val="20"/>
          <w:szCs w:val="20"/>
        </w:rPr>
        <w:t>.</w:t>
      </w:r>
    </w:p>
    <w:p w:rsidR="00152144" w:rsidRDefault="00A01D5A" w:rsidP="00A57692">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A57692">
        <w:rPr>
          <w:rFonts w:ascii="Verdana" w:hAnsi="Verdana" w:cs="ArialMT"/>
          <w:sz w:val="20"/>
          <w:szCs w:val="20"/>
        </w:rPr>
        <w:t>There are no dropped scores</w:t>
      </w:r>
      <w:r w:rsidR="00A57692" w:rsidRPr="00A57692">
        <w:rPr>
          <w:rFonts w:ascii="Verdana" w:hAnsi="Verdana" w:cs="ArialMT"/>
          <w:sz w:val="20"/>
          <w:szCs w:val="20"/>
        </w:rPr>
        <w:t>. This changes RRS A2.</w:t>
      </w:r>
    </w:p>
    <w:p w:rsidR="00A57692" w:rsidRDefault="00A57692" w:rsidP="00A57692">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BA789E" w:rsidRPr="00BA789E" w:rsidRDefault="00967B5C" w:rsidP="008500A4">
      <w:pPr>
        <w:pStyle w:val="ListParagraph"/>
        <w:numPr>
          <w:ilvl w:val="0"/>
          <w:numId w:val="1"/>
        </w:numPr>
        <w:tabs>
          <w:tab w:val="left" w:pos="900"/>
        </w:tabs>
        <w:autoSpaceDE w:val="0"/>
        <w:autoSpaceDN w:val="0"/>
        <w:adjustRightInd w:val="0"/>
        <w:spacing w:after="0" w:line="240" w:lineRule="auto"/>
        <w:rPr>
          <w:rFonts w:ascii="Verdana" w:hAnsi="Verdana" w:cs="ArialMT"/>
          <w:b/>
          <w:sz w:val="20"/>
          <w:szCs w:val="20"/>
        </w:rPr>
      </w:pPr>
      <w:r w:rsidRPr="00BA789E">
        <w:rPr>
          <w:rFonts w:ascii="Verdana" w:hAnsi="Verdana" w:cs="ArialMT"/>
          <w:b/>
          <w:sz w:val="20"/>
          <w:szCs w:val="20"/>
        </w:rPr>
        <w:t>SAFETY REGULATIONS</w:t>
      </w:r>
      <w:r w:rsidR="00BA789E" w:rsidRPr="00BA789E">
        <w:rPr>
          <w:rFonts w:ascii="Verdana" w:hAnsi="Verdana" w:cs="ArialMT"/>
          <w:b/>
          <w:sz w:val="20"/>
          <w:szCs w:val="20"/>
        </w:rPr>
        <w:t>:</w:t>
      </w:r>
    </w:p>
    <w:p w:rsidR="00BA789E" w:rsidRDefault="00BA789E" w:rsidP="008500A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A789E">
        <w:rPr>
          <w:rFonts w:ascii="Verdana" w:hAnsi="Verdana" w:cs="Verdana"/>
          <w:color w:val="000000"/>
          <w:sz w:val="20"/>
          <w:szCs w:val="20"/>
        </w:rPr>
        <w:t>Prior to the warning signal of their first race of each day</w:t>
      </w:r>
      <w:r w:rsidRPr="00BA789E">
        <w:rPr>
          <w:rFonts w:ascii="Verdana" w:hAnsi="Verdana" w:cs="ArialMT"/>
          <w:sz w:val="20"/>
          <w:szCs w:val="20"/>
        </w:rPr>
        <w:t xml:space="preserve">, each boat shall sail pass </w:t>
      </w:r>
      <w:r w:rsidR="008500A4" w:rsidRPr="00BA789E">
        <w:rPr>
          <w:rFonts w:ascii="Verdana" w:hAnsi="Verdana" w:cs="ArialMT"/>
          <w:sz w:val="20"/>
          <w:szCs w:val="20"/>
        </w:rPr>
        <w:t>aft of the race committee signal boat and</w:t>
      </w:r>
      <w:r w:rsidR="002D2FC3">
        <w:rPr>
          <w:rFonts w:ascii="Verdana" w:hAnsi="Verdana" w:cs="ArialMT"/>
          <w:sz w:val="20"/>
          <w:szCs w:val="20"/>
        </w:rPr>
        <w:t xml:space="preserve"> </w:t>
      </w:r>
      <w:r w:rsidR="008500A4" w:rsidRPr="00BA789E">
        <w:rPr>
          <w:rFonts w:ascii="Verdana" w:hAnsi="Verdana" w:cs="ArialMT"/>
          <w:sz w:val="20"/>
          <w:szCs w:val="20"/>
        </w:rPr>
        <w:t xml:space="preserve">hail her bow or sail number until acknowledged by the race committee. </w:t>
      </w:r>
    </w:p>
    <w:p w:rsidR="00BA789E" w:rsidRDefault="00BA789E" w:rsidP="008500A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A789E">
        <w:rPr>
          <w:rFonts w:ascii="Verdana" w:hAnsi="Verdana" w:cs="ArialMT"/>
          <w:sz w:val="20"/>
          <w:szCs w:val="20"/>
        </w:rPr>
        <w:lastRenderedPageBreak/>
        <w:t>A</w:t>
      </w:r>
      <w:r w:rsidR="008500A4" w:rsidRPr="00BA789E">
        <w:rPr>
          <w:rFonts w:ascii="Verdana" w:hAnsi="Verdana" w:cs="ArialMT"/>
          <w:sz w:val="20"/>
          <w:szCs w:val="20"/>
        </w:rPr>
        <w:t xml:space="preserve"> boat that retires from a race shall notify the race committee, the jury or the receptionist at</w:t>
      </w:r>
      <w:r w:rsidR="00C976B8">
        <w:rPr>
          <w:rFonts w:ascii="Verdana" w:hAnsi="Verdana" w:cs="ArialMT"/>
          <w:sz w:val="20"/>
          <w:szCs w:val="20"/>
        </w:rPr>
        <w:t xml:space="preserve"> </w:t>
      </w:r>
      <w:r w:rsidR="008500A4" w:rsidRPr="00BA789E">
        <w:rPr>
          <w:rFonts w:ascii="Verdana" w:hAnsi="Verdana" w:cs="ArialMT"/>
          <w:sz w:val="20"/>
          <w:szCs w:val="20"/>
        </w:rPr>
        <w:t>Coral Reef Yacht Club as soon as possible.</w:t>
      </w:r>
    </w:p>
    <w:p w:rsidR="00B61EA2" w:rsidRDefault="008500A4" w:rsidP="00B61EA2">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A789E">
        <w:rPr>
          <w:rFonts w:ascii="Verdana" w:hAnsi="Verdana" w:cs="ArialMT"/>
          <w:sz w:val="20"/>
          <w:szCs w:val="20"/>
        </w:rPr>
        <w:t>A boat requiring assistance shall signal by waving extended arms.</w:t>
      </w:r>
    </w:p>
    <w:p w:rsidR="00B61EA2" w:rsidRDefault="00B61EA2" w:rsidP="00B61EA2">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B61EA2" w:rsidRPr="00B61EA2" w:rsidRDefault="008500A4" w:rsidP="00B61EA2">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b/>
          <w:sz w:val="20"/>
          <w:szCs w:val="20"/>
        </w:rPr>
        <w:t>EVENT ADVERTISING</w:t>
      </w:r>
      <w:r w:rsidR="00B61EA2" w:rsidRPr="00B61EA2">
        <w:rPr>
          <w:rFonts w:ascii="Verdana" w:hAnsi="Verdana" w:cs="ArialMT"/>
          <w:b/>
          <w:sz w:val="20"/>
          <w:szCs w:val="20"/>
        </w:rPr>
        <w:t>:</w:t>
      </w:r>
      <w:r w:rsidR="00B61EA2">
        <w:rPr>
          <w:rFonts w:ascii="Verdana" w:hAnsi="Verdana" w:cs="Verdana"/>
          <w:color w:val="000000"/>
          <w:sz w:val="20"/>
          <w:szCs w:val="20"/>
        </w:rPr>
        <w:tab/>
      </w:r>
      <w:r w:rsidR="00362177">
        <w:rPr>
          <w:rFonts w:ascii="Verdana" w:hAnsi="Verdana" w:cs="Verdana"/>
          <w:color w:val="000000"/>
          <w:sz w:val="20"/>
          <w:szCs w:val="20"/>
        </w:rPr>
        <w:t xml:space="preserve">  </w:t>
      </w:r>
      <w:r w:rsidR="00D92FDA" w:rsidRPr="00B61EA2">
        <w:rPr>
          <w:rFonts w:ascii="Verdana" w:hAnsi="Verdana" w:cs="Verdana"/>
          <w:color w:val="000000"/>
          <w:sz w:val="20"/>
          <w:szCs w:val="20"/>
        </w:rPr>
        <w:t>Boats may be requir</w:t>
      </w:r>
      <w:r w:rsidR="00C976B8">
        <w:rPr>
          <w:rFonts w:ascii="Verdana" w:hAnsi="Verdana" w:cs="Verdana"/>
          <w:color w:val="000000"/>
          <w:sz w:val="20"/>
          <w:szCs w:val="20"/>
        </w:rPr>
        <w:t>ed to display Event Advertising</w:t>
      </w:r>
      <w:r w:rsidR="00D92FDA" w:rsidRPr="00B61EA2">
        <w:rPr>
          <w:rFonts w:ascii="Verdana" w:hAnsi="Verdana" w:cs="Verdana"/>
          <w:color w:val="000000"/>
          <w:sz w:val="20"/>
          <w:szCs w:val="20"/>
        </w:rPr>
        <w:t>.</w:t>
      </w:r>
    </w:p>
    <w:p w:rsidR="00B61EA2" w:rsidRDefault="00B61EA2" w:rsidP="00B61EA2">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B61EA2" w:rsidRDefault="008500A4" w:rsidP="008500A4">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b/>
          <w:sz w:val="20"/>
          <w:szCs w:val="20"/>
        </w:rPr>
        <w:t>TRASH DISPOSAL</w:t>
      </w:r>
      <w:r w:rsidR="00B61EA2">
        <w:rPr>
          <w:rFonts w:ascii="Verdana" w:hAnsi="Verdana" w:cs="ArialMT"/>
          <w:b/>
          <w:sz w:val="20"/>
          <w:szCs w:val="20"/>
        </w:rPr>
        <w:t>:</w:t>
      </w:r>
      <w:r w:rsidR="00362177">
        <w:rPr>
          <w:rFonts w:ascii="Verdana" w:hAnsi="Verdana" w:cs="ArialMT"/>
          <w:sz w:val="20"/>
          <w:szCs w:val="20"/>
        </w:rPr>
        <w:t xml:space="preserve">  </w:t>
      </w:r>
      <w:r w:rsidR="00B61EA2" w:rsidRPr="00B61EA2">
        <w:rPr>
          <w:rFonts w:ascii="Verdana" w:hAnsi="Verdana" w:cs="ArialMT"/>
          <w:sz w:val="20"/>
          <w:szCs w:val="20"/>
        </w:rPr>
        <w:t>Trash may be put aboard support and race committee boats.</w:t>
      </w:r>
    </w:p>
    <w:p w:rsidR="00B61EA2" w:rsidRPr="00B61EA2" w:rsidRDefault="00B61EA2" w:rsidP="00B61EA2">
      <w:pPr>
        <w:pStyle w:val="ListParagraph"/>
        <w:rPr>
          <w:rFonts w:ascii="Verdana" w:hAnsi="Verdana" w:cs="ArialMT"/>
          <w:sz w:val="20"/>
          <w:szCs w:val="20"/>
        </w:rPr>
      </w:pPr>
    </w:p>
    <w:p w:rsidR="00B61EA2" w:rsidRPr="00B61EA2" w:rsidRDefault="008500A4" w:rsidP="008500A4">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b/>
          <w:sz w:val="20"/>
          <w:szCs w:val="20"/>
        </w:rPr>
        <w:t>TEAM AND PRIVATE SUPPORT BOATS:</w:t>
      </w:r>
    </w:p>
    <w:p w:rsidR="00B61EA2" w:rsidRDefault="008500A4" w:rsidP="008500A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sz w:val="20"/>
          <w:szCs w:val="20"/>
        </w:rPr>
        <w:t>1. Coach boats and private spectator boats are expected to render assistance to a boat in danger</w:t>
      </w:r>
      <w:r w:rsidR="00044733">
        <w:rPr>
          <w:rFonts w:ascii="Verdana" w:hAnsi="Verdana" w:cs="ArialMT"/>
          <w:sz w:val="20"/>
          <w:szCs w:val="20"/>
        </w:rPr>
        <w:t xml:space="preserve"> </w:t>
      </w:r>
      <w:r w:rsidRPr="00B61EA2">
        <w:rPr>
          <w:rFonts w:ascii="Verdana" w:hAnsi="Verdana" w:cs="ArialMT"/>
          <w:sz w:val="20"/>
          <w:szCs w:val="20"/>
        </w:rPr>
        <w:t>when requested by the boat, or at the request of the Race Committee or jury.</w:t>
      </w:r>
    </w:p>
    <w:p w:rsidR="00B61EA2" w:rsidRDefault="008500A4" w:rsidP="008500A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sz w:val="20"/>
          <w:szCs w:val="20"/>
        </w:rPr>
        <w:t>Team leaders, coaches and other support personnel shall stay 100 meters outside areas where</w:t>
      </w:r>
      <w:r w:rsidR="005D2DA4">
        <w:rPr>
          <w:rFonts w:ascii="Verdana" w:hAnsi="Verdana" w:cs="ArialMT"/>
          <w:sz w:val="20"/>
          <w:szCs w:val="20"/>
        </w:rPr>
        <w:t xml:space="preserve"> </w:t>
      </w:r>
      <w:r w:rsidRPr="00B61EA2">
        <w:rPr>
          <w:rFonts w:ascii="Verdana" w:hAnsi="Verdana" w:cs="ArialMT"/>
          <w:sz w:val="20"/>
          <w:szCs w:val="20"/>
        </w:rPr>
        <w:t>boats are racing from the time of the Warning Signal until all boats have finished racing.</w:t>
      </w:r>
    </w:p>
    <w:p w:rsidR="00B61EA2" w:rsidRPr="00B61EA2" w:rsidRDefault="008500A4" w:rsidP="00D92FDA">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B61EA2">
        <w:rPr>
          <w:rFonts w:ascii="Verdana" w:hAnsi="Verdana" w:cs="ArialMT"/>
          <w:sz w:val="20"/>
          <w:szCs w:val="20"/>
        </w:rPr>
        <w:t xml:space="preserve">The Penalty for breaking </w:t>
      </w:r>
      <w:r w:rsidR="00B61EA2" w:rsidRPr="00B61EA2">
        <w:rPr>
          <w:rFonts w:ascii="Verdana" w:hAnsi="Verdana" w:cs="ArialMT"/>
          <w:sz w:val="20"/>
          <w:szCs w:val="20"/>
        </w:rPr>
        <w:t>20.1</w:t>
      </w:r>
      <w:r w:rsidRPr="00B61EA2">
        <w:rPr>
          <w:rFonts w:ascii="Verdana" w:hAnsi="Verdana" w:cs="ArialMT"/>
          <w:sz w:val="20"/>
          <w:szCs w:val="20"/>
        </w:rPr>
        <w:t xml:space="preserve"> or </w:t>
      </w:r>
      <w:r w:rsidR="00B61EA2" w:rsidRPr="00B61EA2">
        <w:rPr>
          <w:rFonts w:ascii="Verdana" w:hAnsi="Verdana" w:cs="ArialMT"/>
          <w:sz w:val="20"/>
          <w:szCs w:val="20"/>
        </w:rPr>
        <w:t>20.2</w:t>
      </w:r>
      <w:r w:rsidRPr="00B61EA2">
        <w:rPr>
          <w:rFonts w:ascii="Verdana" w:hAnsi="Verdana" w:cs="ArialMT"/>
          <w:sz w:val="20"/>
          <w:szCs w:val="20"/>
        </w:rPr>
        <w:t xml:space="preserve"> will be at the discretion of the jury up to and including</w:t>
      </w:r>
      <w:r w:rsidR="00C976B8">
        <w:rPr>
          <w:rFonts w:ascii="Verdana" w:hAnsi="Verdana" w:cs="ArialMT"/>
          <w:sz w:val="20"/>
          <w:szCs w:val="20"/>
        </w:rPr>
        <w:t xml:space="preserve"> </w:t>
      </w:r>
      <w:r w:rsidRPr="00B61EA2">
        <w:rPr>
          <w:rFonts w:ascii="Verdana" w:hAnsi="Verdana" w:cs="ArialMT"/>
          <w:sz w:val="20"/>
          <w:szCs w:val="20"/>
        </w:rPr>
        <w:t>disqualification of all boats associated with the team or private support boat.</w:t>
      </w:r>
    </w:p>
    <w:p w:rsidR="00B61EA2" w:rsidRDefault="00D92FDA" w:rsidP="008500A4">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B61EA2">
        <w:rPr>
          <w:rFonts w:ascii="Verdana" w:hAnsi="Verdana" w:cs="Verdana"/>
          <w:color w:val="000000"/>
          <w:sz w:val="20"/>
          <w:szCs w:val="20"/>
        </w:rPr>
        <w:t>A yacht shall receive no outside assistance from support or coach boats while racing. Towing to and from the race course area is permitted.</w:t>
      </w:r>
    </w:p>
    <w:p w:rsidR="00B61EA2" w:rsidRPr="00B61EA2" w:rsidRDefault="00B61EA2" w:rsidP="00B61EA2">
      <w:pPr>
        <w:tabs>
          <w:tab w:val="left" w:pos="900"/>
        </w:tabs>
        <w:autoSpaceDE w:val="0"/>
        <w:autoSpaceDN w:val="0"/>
        <w:adjustRightInd w:val="0"/>
        <w:spacing w:after="0" w:line="240" w:lineRule="auto"/>
        <w:rPr>
          <w:rFonts w:ascii="Verdana" w:hAnsi="Verdana" w:cs="Verdana"/>
          <w:color w:val="000000"/>
          <w:sz w:val="20"/>
          <w:szCs w:val="20"/>
        </w:rPr>
      </w:pPr>
    </w:p>
    <w:p w:rsidR="00B61EA2" w:rsidRDefault="008500A4" w:rsidP="008500A4">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b/>
          <w:sz w:val="20"/>
          <w:szCs w:val="20"/>
        </w:rPr>
        <w:t>RADIO COMUNICATION</w:t>
      </w:r>
      <w:r w:rsidR="00B61EA2" w:rsidRPr="00B61EA2">
        <w:rPr>
          <w:rFonts w:ascii="Verdana" w:hAnsi="Verdana" w:cs="ArialMT"/>
          <w:b/>
          <w:sz w:val="20"/>
          <w:szCs w:val="20"/>
        </w:rPr>
        <w:t>:</w:t>
      </w:r>
    </w:p>
    <w:p w:rsidR="00B61EA2" w:rsidRDefault="008500A4" w:rsidP="008500A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sz w:val="20"/>
          <w:szCs w:val="20"/>
        </w:rPr>
        <w:t>STCR 31.2</w:t>
      </w:r>
      <w:r w:rsidR="00B61EA2" w:rsidRPr="00B61EA2">
        <w:rPr>
          <w:rFonts w:ascii="Verdana" w:hAnsi="Verdana" w:cs="ArialMT"/>
          <w:sz w:val="20"/>
          <w:szCs w:val="20"/>
        </w:rPr>
        <w:t>.</w:t>
      </w:r>
      <w:r w:rsidRPr="00B61EA2">
        <w:rPr>
          <w:rFonts w:ascii="Verdana" w:hAnsi="Verdana" w:cs="ArialMT"/>
          <w:sz w:val="20"/>
          <w:szCs w:val="20"/>
        </w:rPr>
        <w:t>6 will be amended to allow VHF radios to be carried on all boats for the sole purpose</w:t>
      </w:r>
      <w:r w:rsidR="00C976B8">
        <w:rPr>
          <w:rFonts w:ascii="Verdana" w:hAnsi="Verdana" w:cs="ArialMT"/>
          <w:sz w:val="20"/>
          <w:szCs w:val="20"/>
        </w:rPr>
        <w:t xml:space="preserve"> </w:t>
      </w:r>
      <w:r w:rsidR="002166B1">
        <w:rPr>
          <w:rFonts w:ascii="Verdana" w:hAnsi="Verdana" w:cs="ArialMT"/>
          <w:sz w:val="20"/>
          <w:szCs w:val="20"/>
        </w:rPr>
        <w:t xml:space="preserve">to listen </w:t>
      </w:r>
      <w:bookmarkStart w:id="0" w:name="_GoBack"/>
      <w:r w:rsidR="002166B1" w:rsidRPr="006712E9">
        <w:rPr>
          <w:rFonts w:ascii="Verdana" w:hAnsi="Verdana" w:cs="ArialMT"/>
          <w:color w:val="000000" w:themeColor="text1"/>
          <w:sz w:val="20"/>
          <w:szCs w:val="20"/>
        </w:rPr>
        <w:t>in to</w:t>
      </w:r>
      <w:r w:rsidRPr="00B61EA2">
        <w:rPr>
          <w:rFonts w:ascii="Verdana" w:hAnsi="Verdana" w:cs="ArialMT"/>
          <w:sz w:val="20"/>
          <w:szCs w:val="20"/>
        </w:rPr>
        <w:t xml:space="preserve"> </w:t>
      </w:r>
      <w:bookmarkEnd w:id="0"/>
      <w:r w:rsidRPr="00B61EA2">
        <w:rPr>
          <w:rFonts w:ascii="Verdana" w:hAnsi="Verdana" w:cs="ArialMT"/>
          <w:sz w:val="20"/>
          <w:szCs w:val="20"/>
        </w:rPr>
        <w:t>actions of the Race Committee and to transmit in the event of an emergency.</w:t>
      </w:r>
    </w:p>
    <w:p w:rsidR="00B61EA2" w:rsidRDefault="008500A4" w:rsidP="00B61EA2">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sz w:val="20"/>
          <w:szCs w:val="20"/>
        </w:rPr>
        <w:t>In the event of an individual recall, bow numbers or sail numbers or identification of a yacht or</w:t>
      </w:r>
      <w:r w:rsidR="00C976B8">
        <w:rPr>
          <w:rFonts w:ascii="Verdana" w:hAnsi="Verdana" w:cs="ArialMT"/>
          <w:sz w:val="20"/>
          <w:szCs w:val="20"/>
        </w:rPr>
        <w:t xml:space="preserve"> </w:t>
      </w:r>
      <w:r w:rsidRPr="00B61EA2">
        <w:rPr>
          <w:rFonts w:ascii="Verdana" w:hAnsi="Verdana" w:cs="ArialMT"/>
          <w:sz w:val="20"/>
          <w:szCs w:val="20"/>
        </w:rPr>
        <w:t>yachts which are identified as OCS may be announced on VHF 71. Failure of a yacht to see or</w:t>
      </w:r>
      <w:r w:rsidR="00FC5EC7">
        <w:rPr>
          <w:rFonts w:ascii="Verdana" w:hAnsi="Verdana" w:cs="ArialMT"/>
          <w:sz w:val="20"/>
          <w:szCs w:val="20"/>
        </w:rPr>
        <w:t xml:space="preserve"> </w:t>
      </w:r>
      <w:r w:rsidRPr="00B61EA2">
        <w:rPr>
          <w:rFonts w:ascii="Verdana" w:hAnsi="Verdana" w:cs="ArialMT"/>
          <w:sz w:val="20"/>
          <w:szCs w:val="20"/>
        </w:rPr>
        <w:t>hear her recall notification, and the timing and order of such hails or the length of time it takes</w:t>
      </w:r>
      <w:r w:rsidR="00C976B8">
        <w:rPr>
          <w:rFonts w:ascii="Verdana" w:hAnsi="Verdana" w:cs="ArialMT"/>
          <w:sz w:val="20"/>
          <w:szCs w:val="20"/>
        </w:rPr>
        <w:t xml:space="preserve"> </w:t>
      </w:r>
      <w:r w:rsidRPr="00B61EA2">
        <w:rPr>
          <w:rFonts w:ascii="Verdana" w:hAnsi="Verdana" w:cs="ArialMT"/>
          <w:sz w:val="20"/>
          <w:szCs w:val="20"/>
        </w:rPr>
        <w:t>to make a notification on the VHF radio will not be grounds for redress. This changes RRS 60.1b.</w:t>
      </w:r>
    </w:p>
    <w:p w:rsidR="00B61EA2" w:rsidRDefault="00B61EA2" w:rsidP="00B61EA2">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B61EA2" w:rsidRPr="00B61EA2" w:rsidRDefault="008500A4" w:rsidP="00B61EA2">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B61EA2">
        <w:rPr>
          <w:rFonts w:ascii="Verdana" w:hAnsi="Verdana" w:cs="ArialMT"/>
          <w:b/>
          <w:sz w:val="20"/>
          <w:szCs w:val="20"/>
        </w:rPr>
        <w:t>PRIZES</w:t>
      </w:r>
      <w:r w:rsidR="00B61EA2" w:rsidRPr="00B61EA2">
        <w:rPr>
          <w:rFonts w:ascii="Verdana" w:hAnsi="Verdana" w:cs="ArialMT"/>
          <w:b/>
          <w:sz w:val="20"/>
          <w:szCs w:val="20"/>
        </w:rPr>
        <w:t>:</w:t>
      </w:r>
    </w:p>
    <w:p w:rsidR="00C976B8" w:rsidRDefault="00C976B8" w:rsidP="00C976B8">
      <w:pPr>
        <w:pStyle w:val="ListParagraph"/>
        <w:numPr>
          <w:ilvl w:val="1"/>
          <w:numId w:val="1"/>
        </w:numPr>
        <w:tabs>
          <w:tab w:val="left" w:pos="900"/>
        </w:tabs>
        <w:autoSpaceDE w:val="0"/>
        <w:autoSpaceDN w:val="0"/>
        <w:adjustRightInd w:val="0"/>
        <w:spacing w:after="0" w:line="240" w:lineRule="auto"/>
        <w:rPr>
          <w:rFonts w:ascii="Verdana" w:hAnsi="Verdana" w:cs="Verdana"/>
          <w:color w:val="000000"/>
          <w:sz w:val="20"/>
          <w:szCs w:val="20"/>
        </w:rPr>
      </w:pPr>
      <w:r w:rsidRPr="00C976B8">
        <w:rPr>
          <w:rFonts w:ascii="Verdana" w:hAnsi="Verdana" w:cs="Verdana"/>
          <w:color w:val="000000"/>
          <w:sz w:val="20"/>
          <w:szCs w:val="20"/>
        </w:rPr>
        <w:t>Perpetual trophy will be awarded according to STCRA rule 24 however, shall remain in CRYC’s custody. This changes STCR rule 24.2.</w:t>
      </w:r>
    </w:p>
    <w:p w:rsidR="008500A4" w:rsidRPr="00B61EA2" w:rsidRDefault="00C976B8" w:rsidP="00C976B8">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sidRPr="00C976B8">
        <w:rPr>
          <w:rFonts w:ascii="Verdana" w:hAnsi="Verdana" w:cs="Verdana"/>
          <w:color w:val="000000"/>
          <w:sz w:val="20"/>
          <w:szCs w:val="20"/>
        </w:rPr>
        <w:t>Prizes will be awarded to the skipper and crew for Masters (Skipper must have turned 50 before the start of the first race), Grand Master's (Skipper must have turned age 60 before the start of the first race), and Exalted Grand Master (Skipper must have turned age 70 before the start of the first race).</w:t>
      </w:r>
    </w:p>
    <w:p w:rsidR="00152144" w:rsidRPr="00152144" w:rsidRDefault="00B61EA2" w:rsidP="00152144">
      <w:pPr>
        <w:pStyle w:val="ListParagraph"/>
        <w:numPr>
          <w:ilvl w:val="1"/>
          <w:numId w:val="1"/>
        </w:numPr>
        <w:tabs>
          <w:tab w:val="left" w:pos="900"/>
        </w:tabs>
        <w:autoSpaceDE w:val="0"/>
        <w:autoSpaceDN w:val="0"/>
        <w:adjustRightInd w:val="0"/>
        <w:spacing w:after="0" w:line="240" w:lineRule="auto"/>
        <w:rPr>
          <w:rFonts w:ascii="Verdana" w:hAnsi="Verdana" w:cs="ArialMT"/>
          <w:sz w:val="20"/>
          <w:szCs w:val="20"/>
        </w:rPr>
      </w:pPr>
      <w:r>
        <w:rPr>
          <w:rFonts w:ascii="Verdana" w:hAnsi="Verdana" w:cs="Verdana"/>
          <w:color w:val="000000"/>
          <w:sz w:val="20"/>
          <w:szCs w:val="20"/>
        </w:rPr>
        <w:t xml:space="preserve">The Organizing Authority and/or Race Committee </w:t>
      </w:r>
      <w:r w:rsidR="008732FF">
        <w:rPr>
          <w:rFonts w:ascii="Verdana" w:hAnsi="Verdana" w:cs="Verdana"/>
          <w:color w:val="000000"/>
          <w:sz w:val="20"/>
          <w:szCs w:val="20"/>
        </w:rPr>
        <w:t>reserve</w:t>
      </w:r>
      <w:r>
        <w:rPr>
          <w:rFonts w:ascii="Verdana" w:hAnsi="Verdana" w:cs="Verdana"/>
          <w:color w:val="000000"/>
          <w:sz w:val="20"/>
          <w:szCs w:val="20"/>
        </w:rPr>
        <w:t xml:space="preserve"> the right to provide additional prizes.</w:t>
      </w:r>
    </w:p>
    <w:p w:rsidR="00152144" w:rsidRPr="00152144" w:rsidRDefault="00152144" w:rsidP="00152144">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152144" w:rsidRPr="00F433E5" w:rsidRDefault="008500A4" w:rsidP="00152144">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152144">
        <w:rPr>
          <w:rFonts w:ascii="Verdana" w:hAnsi="Verdana" w:cs="ArialMT"/>
          <w:b/>
          <w:sz w:val="20"/>
          <w:szCs w:val="20"/>
        </w:rPr>
        <w:t>DISCLAIMER OF LIABILITY</w:t>
      </w:r>
      <w:r w:rsidR="00152144" w:rsidRPr="00152144">
        <w:rPr>
          <w:rFonts w:ascii="Verdana" w:hAnsi="Verdana" w:cs="ArialMT"/>
          <w:b/>
          <w:sz w:val="20"/>
          <w:szCs w:val="20"/>
        </w:rPr>
        <w:t>:</w:t>
      </w:r>
      <w:r w:rsidR="00152144" w:rsidRPr="00152144">
        <w:rPr>
          <w:rFonts w:ascii="Verdana" w:hAnsi="Verdana" w:cs="ArialMT"/>
          <w:sz w:val="20"/>
          <w:szCs w:val="20"/>
        </w:rPr>
        <w:tab/>
      </w:r>
      <w:r w:rsidRPr="00152144">
        <w:rPr>
          <w:rFonts w:ascii="Verdana" w:hAnsi="Verdana" w:cs="Verdana"/>
          <w:color w:val="000000"/>
          <w:sz w:val="20"/>
          <w:szCs w:val="20"/>
        </w:rPr>
        <w:t>Competitors participate in the regatta entirely at their own risk. See Rule 4, Decision to Race.  The organizing authority, the race committee, the</w:t>
      </w:r>
      <w:r w:rsidR="00855997">
        <w:rPr>
          <w:rFonts w:ascii="Verdana" w:hAnsi="Verdana" w:cs="Verdana"/>
          <w:color w:val="000000"/>
          <w:sz w:val="20"/>
          <w:szCs w:val="20"/>
        </w:rPr>
        <w:t xml:space="preserve"> </w:t>
      </w:r>
      <w:r w:rsidRPr="00152144">
        <w:rPr>
          <w:rFonts w:ascii="Verdana" w:hAnsi="Verdana" w:cs="Verdana"/>
          <w:color w:val="000000"/>
          <w:sz w:val="20"/>
          <w:szCs w:val="20"/>
        </w:rPr>
        <w:t>ISCYRA, and the sponsors will not accept any liability for material damage or personal injury or death sustained in conjunction with or prior to,</w:t>
      </w:r>
      <w:r w:rsidR="00152144" w:rsidRPr="00152144">
        <w:rPr>
          <w:rFonts w:ascii="Verdana" w:hAnsi="Verdana" w:cs="Verdana"/>
          <w:color w:val="000000"/>
          <w:sz w:val="20"/>
          <w:szCs w:val="20"/>
        </w:rPr>
        <w:t xml:space="preserve"> during, or after the regatta.</w:t>
      </w:r>
    </w:p>
    <w:p w:rsidR="00F433E5" w:rsidRPr="00152144" w:rsidRDefault="00F433E5" w:rsidP="00F433E5">
      <w:pPr>
        <w:pStyle w:val="ListParagraph"/>
        <w:tabs>
          <w:tab w:val="left" w:pos="900"/>
        </w:tabs>
        <w:autoSpaceDE w:val="0"/>
        <w:autoSpaceDN w:val="0"/>
        <w:adjustRightInd w:val="0"/>
        <w:spacing w:after="0" w:line="240" w:lineRule="auto"/>
        <w:ind w:left="360"/>
        <w:rPr>
          <w:rFonts w:ascii="Verdana" w:hAnsi="Verdana" w:cs="ArialMT"/>
          <w:sz w:val="20"/>
          <w:szCs w:val="20"/>
        </w:rPr>
      </w:pPr>
    </w:p>
    <w:p w:rsidR="008500A4" w:rsidRPr="00152144" w:rsidRDefault="008500A4" w:rsidP="00152144">
      <w:pPr>
        <w:pStyle w:val="ListParagraph"/>
        <w:numPr>
          <w:ilvl w:val="0"/>
          <w:numId w:val="1"/>
        </w:numPr>
        <w:tabs>
          <w:tab w:val="left" w:pos="900"/>
        </w:tabs>
        <w:autoSpaceDE w:val="0"/>
        <w:autoSpaceDN w:val="0"/>
        <w:adjustRightInd w:val="0"/>
        <w:spacing w:after="0" w:line="240" w:lineRule="auto"/>
        <w:rPr>
          <w:rFonts w:ascii="Verdana" w:hAnsi="Verdana" w:cs="ArialMT"/>
          <w:sz w:val="20"/>
          <w:szCs w:val="20"/>
        </w:rPr>
      </w:pPr>
      <w:r w:rsidRPr="00152144">
        <w:rPr>
          <w:rFonts w:ascii="Verdana" w:hAnsi="Verdana" w:cs="ArialMT"/>
          <w:b/>
          <w:sz w:val="20"/>
          <w:szCs w:val="20"/>
        </w:rPr>
        <w:t>INSURANCE</w:t>
      </w:r>
      <w:r w:rsidR="00362177">
        <w:rPr>
          <w:rFonts w:ascii="Verdana" w:hAnsi="Verdana" w:cs="ArialMT"/>
          <w:sz w:val="20"/>
          <w:szCs w:val="20"/>
        </w:rPr>
        <w:t xml:space="preserve">:  </w:t>
      </w:r>
      <w:r w:rsidRPr="00152144">
        <w:rPr>
          <w:rFonts w:ascii="Verdana" w:hAnsi="Verdana" w:cs="Verdana"/>
          <w:color w:val="000000"/>
          <w:sz w:val="20"/>
          <w:szCs w:val="20"/>
        </w:rPr>
        <w:t>Boats sailing in this regatta must be adequately insured against third party liability for racing risks (minimum $300,000 coverage). Proof of insurance will be requested.</w:t>
      </w:r>
    </w:p>
    <w:p w:rsidR="00C976B8" w:rsidRDefault="00C976B8" w:rsidP="00D302E9">
      <w:pPr>
        <w:spacing w:after="0"/>
        <w:jc w:val="center"/>
        <w:rPr>
          <w:rFonts w:ascii="Verdana" w:hAnsi="Verdana" w:cs="ArialMT"/>
          <w:sz w:val="20"/>
          <w:szCs w:val="20"/>
        </w:rPr>
      </w:pPr>
    </w:p>
    <w:p w:rsidR="00362177" w:rsidRDefault="00362177" w:rsidP="002166B1">
      <w:pPr>
        <w:spacing w:after="0"/>
        <w:rPr>
          <w:rFonts w:ascii="Verdana" w:hAnsi="Verdana" w:cs="ArialMT"/>
          <w:sz w:val="20"/>
          <w:szCs w:val="20"/>
        </w:rPr>
      </w:pPr>
    </w:p>
    <w:p w:rsidR="00362177" w:rsidRDefault="00362177" w:rsidP="00362177">
      <w:pPr>
        <w:jc w:val="center"/>
        <w:rPr>
          <w:rFonts w:ascii="Verdana-Bold" w:hAnsi="Verdana-Bold" w:cs="Verdana-Bold"/>
          <w:b/>
          <w:bCs/>
          <w:color w:val="000000"/>
          <w:sz w:val="28"/>
          <w:szCs w:val="28"/>
        </w:rPr>
      </w:pPr>
      <w:r w:rsidRPr="00E37CD2">
        <w:rPr>
          <w:rFonts w:ascii="Verdana-Bold" w:hAnsi="Verdana-Bold" w:cs="Verdana-Bold"/>
          <w:b/>
          <w:bCs/>
          <w:color w:val="000000"/>
          <w:sz w:val="28"/>
          <w:szCs w:val="28"/>
        </w:rPr>
        <w:lastRenderedPageBreak/>
        <w:t>ATTACHMENT 1</w:t>
      </w:r>
    </w:p>
    <w:p w:rsidR="00362177" w:rsidRPr="00E37CD2" w:rsidRDefault="00362177" w:rsidP="00362177">
      <w:pPr>
        <w:autoSpaceDE w:val="0"/>
        <w:autoSpaceDN w:val="0"/>
        <w:adjustRightInd w:val="0"/>
        <w:spacing w:after="60" w:line="240" w:lineRule="auto"/>
        <w:jc w:val="center"/>
        <w:rPr>
          <w:rFonts w:ascii="Verdana-Bold" w:hAnsi="Verdana-Bold" w:cs="Verdana-Bold"/>
          <w:b/>
          <w:bCs/>
          <w:color w:val="000000"/>
          <w:sz w:val="28"/>
          <w:szCs w:val="28"/>
        </w:rPr>
      </w:pPr>
    </w:p>
    <w:p w:rsidR="00362177" w:rsidRPr="00E37CD2" w:rsidRDefault="00362177" w:rsidP="00362177">
      <w:pPr>
        <w:autoSpaceDE w:val="0"/>
        <w:autoSpaceDN w:val="0"/>
        <w:adjustRightInd w:val="0"/>
        <w:spacing w:after="60" w:line="240" w:lineRule="auto"/>
        <w:jc w:val="center"/>
        <w:rPr>
          <w:rFonts w:ascii="Verdana-Bold" w:hAnsi="Verdana-Bold" w:cs="Verdana-Bold"/>
          <w:b/>
          <w:bCs/>
          <w:color w:val="000000"/>
          <w:sz w:val="20"/>
          <w:szCs w:val="20"/>
        </w:rPr>
      </w:pPr>
      <w:r w:rsidRPr="00E37CD2">
        <w:rPr>
          <w:rFonts w:ascii="Verdana-Bold" w:hAnsi="Verdana-Bold" w:cs="Verdana-Bold"/>
          <w:b/>
          <w:bCs/>
          <w:color w:val="000000"/>
          <w:sz w:val="20"/>
          <w:szCs w:val="20"/>
        </w:rPr>
        <w:t xml:space="preserve">Applicable US SAILING Prescriptions (Rx) to the Racing Rules of Sailing </w:t>
      </w:r>
    </w:p>
    <w:p w:rsidR="00362177" w:rsidRPr="00E37CD2" w:rsidRDefault="00362177" w:rsidP="00362177">
      <w:pPr>
        <w:autoSpaceDE w:val="0"/>
        <w:autoSpaceDN w:val="0"/>
        <w:adjustRightInd w:val="0"/>
        <w:spacing w:after="60" w:line="240" w:lineRule="auto"/>
        <w:rPr>
          <w:rFonts w:ascii="Calibri" w:hAnsi="Calibri" w:cs="Calibri"/>
          <w:color w:val="000000"/>
        </w:rPr>
      </w:pPr>
    </w:p>
    <w:p w:rsidR="00362177"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rule 61.4 </w:t>
      </w:r>
      <w:r>
        <w:rPr>
          <w:rFonts w:ascii="Calibri" w:hAnsi="Calibri" w:cs="Calibri"/>
          <w:b/>
          <w:bCs/>
          <w:color w:val="000000"/>
        </w:rPr>
        <w:tab/>
      </w:r>
      <w:r w:rsidRPr="00E37CD2">
        <w:rPr>
          <w:rFonts w:ascii="Calibri" w:hAnsi="Calibri" w:cs="Calibri"/>
          <w:color w:val="000000"/>
        </w:rPr>
        <w:t xml:space="preserve">Add rule 61.4: </w:t>
      </w:r>
    </w:p>
    <w:p w:rsidR="00362177" w:rsidRDefault="00362177" w:rsidP="00362177">
      <w:pPr>
        <w:autoSpaceDE w:val="0"/>
        <w:autoSpaceDN w:val="0"/>
        <w:adjustRightInd w:val="0"/>
        <w:spacing w:after="60" w:line="240" w:lineRule="auto"/>
        <w:rPr>
          <w:rFonts w:ascii="Calibri" w:hAnsi="Calibri" w:cs="Calibri"/>
          <w:color w:val="000000"/>
        </w:rPr>
      </w:pPr>
    </w:p>
    <w:p w:rsidR="00362177" w:rsidRPr="00E37CD2"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61.4 Fees for Protests and Requests for Redress </w:t>
      </w:r>
    </w:p>
    <w:p w:rsidR="00362177" w:rsidRPr="00E37CD2"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no fees shall be charged for protests or requests for redress. </w:t>
      </w:r>
    </w:p>
    <w:p w:rsidR="00362177" w:rsidRDefault="00362177" w:rsidP="00362177">
      <w:pPr>
        <w:autoSpaceDE w:val="0"/>
        <w:autoSpaceDN w:val="0"/>
        <w:adjustRightInd w:val="0"/>
        <w:spacing w:after="60" w:line="240" w:lineRule="auto"/>
        <w:rPr>
          <w:rFonts w:ascii="Calibri" w:hAnsi="Calibri" w:cs="Calibri"/>
          <w:b/>
          <w:bCs/>
          <w:color w:val="000000"/>
        </w:rPr>
      </w:pPr>
    </w:p>
    <w:p w:rsidR="00362177"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Rx to rule 6</w:t>
      </w:r>
      <w:r>
        <w:rPr>
          <w:rFonts w:ascii="Calibri" w:hAnsi="Calibri" w:cs="Calibri"/>
          <w:b/>
          <w:bCs/>
          <w:color w:val="000000"/>
        </w:rPr>
        <w:t>7</w:t>
      </w:r>
      <w:r w:rsidRPr="00E37CD2">
        <w:rPr>
          <w:rFonts w:ascii="Calibri" w:hAnsi="Calibri" w:cs="Calibri"/>
          <w:color w:val="000000"/>
        </w:rPr>
        <w:t>After rule 6</w:t>
      </w:r>
      <w:r>
        <w:rPr>
          <w:rFonts w:ascii="Calibri" w:hAnsi="Calibri" w:cs="Calibri"/>
          <w:color w:val="000000"/>
        </w:rPr>
        <w:t>7</w:t>
      </w:r>
      <w:r w:rsidRPr="00E37CD2">
        <w:rPr>
          <w:rFonts w:ascii="Calibri" w:hAnsi="Calibri" w:cs="Calibri"/>
          <w:color w:val="000000"/>
        </w:rPr>
        <w:t xml:space="preserve"> add: </w:t>
      </w:r>
    </w:p>
    <w:p w:rsidR="00362177" w:rsidRPr="00E37CD2" w:rsidRDefault="00362177" w:rsidP="00362177">
      <w:pPr>
        <w:autoSpaceDE w:val="0"/>
        <w:autoSpaceDN w:val="0"/>
        <w:adjustRightInd w:val="0"/>
        <w:spacing w:after="60" w:line="240" w:lineRule="auto"/>
        <w:rPr>
          <w:rFonts w:ascii="Calibri" w:hAnsi="Calibri" w:cs="Calibri"/>
          <w:color w:val="000000"/>
        </w:rPr>
      </w:pPr>
    </w:p>
    <w:p w:rsidR="00362177" w:rsidRPr="00E37CD2"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US Sailing prescribes that: </w:t>
      </w:r>
    </w:p>
    <w:p w:rsidR="00362177" w:rsidRPr="000D4C1C" w:rsidRDefault="00362177" w:rsidP="00362177">
      <w:pPr>
        <w:pStyle w:val="ListParagraph"/>
        <w:numPr>
          <w:ilvl w:val="0"/>
          <w:numId w:val="7"/>
        </w:numPr>
        <w:autoSpaceDE w:val="0"/>
        <w:autoSpaceDN w:val="0"/>
        <w:adjustRightInd w:val="0"/>
        <w:spacing w:after="60" w:line="240" w:lineRule="auto"/>
        <w:rPr>
          <w:rFonts w:ascii="Calibri" w:hAnsi="Calibri" w:cs="Calibri"/>
          <w:color w:val="000000"/>
        </w:rPr>
      </w:pPr>
      <w:r w:rsidRPr="000D4C1C">
        <w:rPr>
          <w:rFonts w:ascii="Calibri" w:hAnsi="Calibri" w:cs="Calibri"/>
          <w:i/>
          <w:iCs/>
          <w:color w:val="000000"/>
        </w:rPr>
        <w:t>A boat that retires from a race or accepts a penalty does not, b</w:t>
      </w:r>
      <w:r>
        <w:rPr>
          <w:rFonts w:ascii="Calibri" w:hAnsi="Calibri" w:cs="Calibri"/>
          <w:i/>
          <w:iCs/>
          <w:color w:val="000000"/>
        </w:rPr>
        <w:t>y</w:t>
      </w:r>
      <w:r w:rsidRPr="000D4C1C">
        <w:rPr>
          <w:rFonts w:ascii="Calibri" w:hAnsi="Calibri" w:cs="Calibri"/>
          <w:i/>
          <w:iCs/>
          <w:color w:val="000000"/>
        </w:rPr>
        <w:t xml:space="preserve"> that action alone, admit liability for damages. </w:t>
      </w:r>
    </w:p>
    <w:p w:rsidR="00362177" w:rsidRPr="000D4C1C" w:rsidRDefault="00362177" w:rsidP="00362177">
      <w:pPr>
        <w:pStyle w:val="ListParagraph"/>
        <w:numPr>
          <w:ilvl w:val="0"/>
          <w:numId w:val="7"/>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protest committee shall find facts and make decisions only in compliance with the rules. No protest committee or US SAILING appeal authority shall adjudicate any claim for damages. Such a claim is subject to the jurisdiction of the courts. </w:t>
      </w:r>
    </w:p>
    <w:p w:rsidR="00362177" w:rsidRPr="00E37CD2" w:rsidRDefault="00362177" w:rsidP="00362177">
      <w:pPr>
        <w:pStyle w:val="ListParagraph"/>
        <w:numPr>
          <w:ilvl w:val="0"/>
          <w:numId w:val="7"/>
        </w:numPr>
        <w:autoSpaceDE w:val="0"/>
        <w:autoSpaceDN w:val="0"/>
        <w:adjustRightInd w:val="0"/>
        <w:spacing w:after="60" w:line="240" w:lineRule="auto"/>
        <w:rPr>
          <w:rFonts w:ascii="Calibri" w:hAnsi="Calibri" w:cs="Calibri"/>
          <w:color w:val="000000"/>
        </w:rPr>
      </w:pPr>
      <w:r w:rsidRPr="00E37CD2">
        <w:rPr>
          <w:rFonts w:ascii="Calibri" w:hAnsi="Calibri" w:cs="Calibri"/>
          <w:i/>
          <w:iCs/>
          <w:color w:val="000000"/>
        </w:rPr>
        <w:t xml:space="preserve"> A basic purpose of the rules is to prevent contact between boats. By participating in an event governed by these rules, a boat agrees that responsibility for damages arising from any breach of the rules shall be based on fault as determined by application of the rules, and that she shall not be governed by the legal doctrine of ‘assumption of risk’ for monetary damages resulting from contact with other boats. </w:t>
      </w:r>
    </w:p>
    <w:p w:rsidR="00362177" w:rsidRPr="00E37CD2" w:rsidRDefault="00362177" w:rsidP="00362177">
      <w:pPr>
        <w:autoSpaceDE w:val="0"/>
        <w:autoSpaceDN w:val="0"/>
        <w:adjustRightInd w:val="0"/>
        <w:spacing w:after="60" w:line="240" w:lineRule="auto"/>
        <w:rPr>
          <w:rFonts w:ascii="Calibri" w:hAnsi="Calibri" w:cs="Calibri"/>
          <w:color w:val="000000"/>
        </w:rPr>
      </w:pPr>
    </w:p>
    <w:p w:rsidR="00362177" w:rsidRDefault="00362177" w:rsidP="00362177">
      <w:pPr>
        <w:spacing w:after="60"/>
        <w:rPr>
          <w:rFonts w:ascii="Calibri" w:hAnsi="Calibri" w:cs="Calibri"/>
          <w:color w:val="000000"/>
        </w:rPr>
      </w:pPr>
      <w:r w:rsidRPr="00E37CD2">
        <w:rPr>
          <w:rFonts w:ascii="Calibri" w:hAnsi="Calibri" w:cs="Calibri"/>
          <w:b/>
          <w:bCs/>
          <w:color w:val="000000"/>
        </w:rPr>
        <w:t>Rx to rule 76.1</w:t>
      </w:r>
      <w:r>
        <w:rPr>
          <w:rFonts w:ascii="Calibri" w:hAnsi="Calibri" w:cs="Calibri"/>
          <w:b/>
          <w:bCs/>
          <w:color w:val="000000"/>
        </w:rPr>
        <w:tab/>
      </w:r>
      <w:r w:rsidRPr="00E37CD2">
        <w:rPr>
          <w:rFonts w:ascii="Calibri" w:hAnsi="Calibri" w:cs="Calibri"/>
          <w:color w:val="000000"/>
        </w:rPr>
        <w:t>After rule 76.1 add</w:t>
      </w:r>
      <w:r>
        <w:rPr>
          <w:rFonts w:ascii="Calibri" w:hAnsi="Calibri" w:cs="Calibri"/>
          <w:color w:val="000000"/>
        </w:rPr>
        <w:t>:</w:t>
      </w:r>
    </w:p>
    <w:p w:rsidR="00362177" w:rsidRDefault="00362177" w:rsidP="00362177">
      <w:pPr>
        <w:spacing w:after="60"/>
        <w:rPr>
          <w:rFonts w:ascii="Calibri" w:hAnsi="Calibri" w:cs="Calibri"/>
          <w:color w:val="000000"/>
        </w:rPr>
      </w:pPr>
    </w:p>
    <w:p w:rsidR="00362177" w:rsidRDefault="00362177" w:rsidP="00362177">
      <w:pPr>
        <w:spacing w:after="60"/>
        <w:rPr>
          <w:rFonts w:ascii="Calibri" w:hAnsi="Calibri" w:cs="Calibri"/>
          <w:i/>
          <w:iCs/>
          <w:color w:val="000000"/>
        </w:rPr>
      </w:pPr>
      <w:r w:rsidRPr="00E37CD2">
        <w:rPr>
          <w:rFonts w:ascii="Calibri" w:hAnsi="Calibri" w:cs="Calibri"/>
          <w:i/>
          <w:iCs/>
          <w:color w:val="000000"/>
        </w:rPr>
        <w:t>US SAILING prescribes that an organizing authority or race committee shall not reject or cancel the entry of a boat or exclude a competitor eligible under the Notice of Race and Sailing Instructions for an arbitrary or capricious reason or for reason of race, color, religion, national origin, gender, sexual orientation, or age.</w:t>
      </w:r>
    </w:p>
    <w:p w:rsidR="00362177" w:rsidRDefault="00362177" w:rsidP="00362177">
      <w:pPr>
        <w:spacing w:after="60"/>
        <w:rPr>
          <w:rFonts w:ascii="Calibri" w:hAnsi="Calibri" w:cs="Calibri"/>
          <w:i/>
          <w:iCs/>
          <w:color w:val="000000"/>
        </w:rPr>
      </w:pPr>
    </w:p>
    <w:p w:rsidR="00362177" w:rsidRDefault="00362177" w:rsidP="00362177">
      <w:pPr>
        <w:autoSpaceDE w:val="0"/>
        <w:autoSpaceDN w:val="0"/>
        <w:adjustRightInd w:val="0"/>
        <w:spacing w:after="60" w:line="240" w:lineRule="auto"/>
        <w:rPr>
          <w:rFonts w:ascii="Calibri" w:hAnsi="Calibri" w:cs="Calibri"/>
          <w:color w:val="000000"/>
        </w:rPr>
      </w:pPr>
      <w:r w:rsidRPr="00E37CD2">
        <w:rPr>
          <w:rFonts w:ascii="Calibri" w:hAnsi="Calibri" w:cs="Calibri"/>
          <w:b/>
          <w:bCs/>
          <w:color w:val="000000"/>
        </w:rPr>
        <w:t xml:space="preserve">Rx to 88.2 </w:t>
      </w:r>
      <w:r>
        <w:rPr>
          <w:rFonts w:ascii="Calibri" w:hAnsi="Calibri" w:cs="Calibri"/>
          <w:b/>
          <w:bCs/>
          <w:color w:val="000000"/>
        </w:rPr>
        <w:tab/>
      </w:r>
      <w:r w:rsidRPr="00E37CD2">
        <w:rPr>
          <w:rFonts w:ascii="Calibri" w:hAnsi="Calibri" w:cs="Calibri"/>
          <w:color w:val="000000"/>
        </w:rPr>
        <w:t xml:space="preserve">After rule 88.2 add: </w:t>
      </w:r>
    </w:p>
    <w:p w:rsidR="00362177" w:rsidRDefault="00362177" w:rsidP="00362177">
      <w:pPr>
        <w:autoSpaceDE w:val="0"/>
        <w:autoSpaceDN w:val="0"/>
        <w:adjustRightInd w:val="0"/>
        <w:spacing w:after="60" w:line="240" w:lineRule="auto"/>
        <w:rPr>
          <w:rFonts w:ascii="Calibri" w:hAnsi="Calibri" w:cs="Calibri"/>
          <w:color w:val="000000"/>
        </w:rPr>
      </w:pPr>
    </w:p>
    <w:p w:rsidR="00362177" w:rsidRDefault="00362177" w:rsidP="00362177">
      <w:pPr>
        <w:autoSpaceDE w:val="0"/>
        <w:autoSpaceDN w:val="0"/>
        <w:adjustRightInd w:val="0"/>
        <w:spacing w:after="60" w:line="240" w:lineRule="auto"/>
        <w:rPr>
          <w:rFonts w:ascii="Calibri" w:hAnsi="Calibri" w:cs="Calibri"/>
          <w:i/>
          <w:iCs/>
          <w:color w:val="000000"/>
        </w:rPr>
      </w:pPr>
      <w:r w:rsidRPr="00E37CD2">
        <w:rPr>
          <w:rFonts w:ascii="Calibri" w:hAnsi="Calibri" w:cs="Calibri"/>
          <w:i/>
          <w:iCs/>
          <w:color w:val="000000"/>
        </w:rPr>
        <w:t xml:space="preserve">US Sailing prescribes that sailing instructions shall not change or delete rule 61.4, Appendix R, or its prescriptions to rules 68 or 76.1. </w:t>
      </w:r>
    </w:p>
    <w:p w:rsidR="00362177" w:rsidRDefault="00362177" w:rsidP="00362177">
      <w:pPr>
        <w:spacing w:after="60"/>
      </w:pPr>
    </w:p>
    <w:p w:rsidR="00362177" w:rsidRDefault="00362177" w:rsidP="00362177">
      <w:pPr>
        <w:spacing w:after="60"/>
      </w:pPr>
    </w:p>
    <w:p w:rsidR="00362177" w:rsidRDefault="00362177" w:rsidP="00D302E9">
      <w:pPr>
        <w:spacing w:after="0"/>
        <w:jc w:val="center"/>
        <w:rPr>
          <w:rFonts w:ascii="Verdana" w:hAnsi="Verdana" w:cs="ArialMT"/>
          <w:sz w:val="20"/>
          <w:szCs w:val="20"/>
        </w:rPr>
      </w:pPr>
    </w:p>
    <w:p w:rsidR="00362177" w:rsidRDefault="00362177" w:rsidP="00D302E9">
      <w:pPr>
        <w:spacing w:after="0"/>
        <w:jc w:val="center"/>
        <w:rPr>
          <w:rFonts w:ascii="Verdana" w:hAnsi="Verdana" w:cs="ArialMT"/>
          <w:sz w:val="20"/>
          <w:szCs w:val="20"/>
        </w:rPr>
      </w:pPr>
    </w:p>
    <w:sectPr w:rsidR="00362177" w:rsidSect="00C922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5E" w:rsidRDefault="0092605E" w:rsidP="00C97543">
      <w:pPr>
        <w:spacing w:after="0" w:line="240" w:lineRule="auto"/>
      </w:pPr>
      <w:r>
        <w:separator/>
      </w:r>
    </w:p>
  </w:endnote>
  <w:endnote w:type="continuationSeparator" w:id="0">
    <w:p w:rsidR="0092605E" w:rsidRDefault="0092605E" w:rsidP="00C9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A" w:rsidRDefault="00521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4898"/>
      <w:docPartObj>
        <w:docPartGallery w:val="Page Numbers (Bottom of Page)"/>
        <w:docPartUnique/>
      </w:docPartObj>
    </w:sdtPr>
    <w:sdtEndPr>
      <w:rPr>
        <w:noProof/>
      </w:rPr>
    </w:sdtEndPr>
    <w:sdtContent>
      <w:p w:rsidR="00521C1A" w:rsidRDefault="0092605E">
        <w:pPr>
          <w:pStyle w:val="Footer"/>
          <w:jc w:val="right"/>
        </w:pPr>
        <w:r>
          <w:fldChar w:fldCharType="begin"/>
        </w:r>
        <w:r>
          <w:instrText xml:space="preserve"> PAGE   \* MERGEFORMAT </w:instrText>
        </w:r>
        <w:r>
          <w:fldChar w:fldCharType="separate"/>
        </w:r>
        <w:r w:rsidR="006712E9">
          <w:rPr>
            <w:noProof/>
          </w:rPr>
          <w:t>5</w:t>
        </w:r>
        <w:r>
          <w:rPr>
            <w:noProof/>
          </w:rPr>
          <w:fldChar w:fldCharType="end"/>
        </w:r>
      </w:p>
    </w:sdtContent>
  </w:sdt>
  <w:p w:rsidR="00521C1A" w:rsidRDefault="00521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A" w:rsidRDefault="0052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5E" w:rsidRDefault="0092605E" w:rsidP="00C97543">
      <w:pPr>
        <w:spacing w:after="0" w:line="240" w:lineRule="auto"/>
      </w:pPr>
      <w:r>
        <w:separator/>
      </w:r>
    </w:p>
  </w:footnote>
  <w:footnote w:type="continuationSeparator" w:id="0">
    <w:p w:rsidR="0092605E" w:rsidRDefault="0092605E" w:rsidP="00C9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A" w:rsidRDefault="00521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A" w:rsidRDefault="00521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1A" w:rsidRDefault="00521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3C1B"/>
    <w:multiLevelType w:val="multilevel"/>
    <w:tmpl w:val="D2AE10B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A9F53DA"/>
    <w:multiLevelType w:val="hybridMultilevel"/>
    <w:tmpl w:val="3FCE1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A51F7D"/>
    <w:multiLevelType w:val="hybridMultilevel"/>
    <w:tmpl w:val="7A022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F29F5"/>
    <w:multiLevelType w:val="hybridMultilevel"/>
    <w:tmpl w:val="9C68C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2C7A98"/>
    <w:multiLevelType w:val="hybridMultilevel"/>
    <w:tmpl w:val="E2A0A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32E"/>
    <w:multiLevelType w:val="multilevel"/>
    <w:tmpl w:val="8CDA30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C540819"/>
    <w:multiLevelType w:val="multilevel"/>
    <w:tmpl w:val="953485D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5A"/>
    <w:rsid w:val="00007E78"/>
    <w:rsid w:val="00044733"/>
    <w:rsid w:val="00070F27"/>
    <w:rsid w:val="000942D9"/>
    <w:rsid w:val="000F393C"/>
    <w:rsid w:val="00152144"/>
    <w:rsid w:val="00190165"/>
    <w:rsid w:val="001948A8"/>
    <w:rsid w:val="001E28AF"/>
    <w:rsid w:val="002166B1"/>
    <w:rsid w:val="00237B9F"/>
    <w:rsid w:val="00264AB3"/>
    <w:rsid w:val="00295278"/>
    <w:rsid w:val="002D2FC3"/>
    <w:rsid w:val="002D30B3"/>
    <w:rsid w:val="0033792D"/>
    <w:rsid w:val="00343C55"/>
    <w:rsid w:val="00362177"/>
    <w:rsid w:val="00362E41"/>
    <w:rsid w:val="00395367"/>
    <w:rsid w:val="003A7D1F"/>
    <w:rsid w:val="003F4175"/>
    <w:rsid w:val="0040542E"/>
    <w:rsid w:val="004C5A10"/>
    <w:rsid w:val="004C6827"/>
    <w:rsid w:val="004C7104"/>
    <w:rsid w:val="004E03C9"/>
    <w:rsid w:val="00516E07"/>
    <w:rsid w:val="00521C1A"/>
    <w:rsid w:val="005325F0"/>
    <w:rsid w:val="00594B45"/>
    <w:rsid w:val="005D1FC5"/>
    <w:rsid w:val="005D2DA4"/>
    <w:rsid w:val="005D6899"/>
    <w:rsid w:val="005F4F15"/>
    <w:rsid w:val="00614BE3"/>
    <w:rsid w:val="00670701"/>
    <w:rsid w:val="006712E9"/>
    <w:rsid w:val="007815A9"/>
    <w:rsid w:val="00810AB5"/>
    <w:rsid w:val="008500A4"/>
    <w:rsid w:val="00855997"/>
    <w:rsid w:val="008732FF"/>
    <w:rsid w:val="00885BEE"/>
    <w:rsid w:val="008A0707"/>
    <w:rsid w:val="008B5F5B"/>
    <w:rsid w:val="0092605E"/>
    <w:rsid w:val="00934DE7"/>
    <w:rsid w:val="00956743"/>
    <w:rsid w:val="00967B5C"/>
    <w:rsid w:val="00971B20"/>
    <w:rsid w:val="009768BB"/>
    <w:rsid w:val="00A01D5A"/>
    <w:rsid w:val="00A370F3"/>
    <w:rsid w:val="00A57692"/>
    <w:rsid w:val="00B070DC"/>
    <w:rsid w:val="00B61EA2"/>
    <w:rsid w:val="00B70F7B"/>
    <w:rsid w:val="00B74B4B"/>
    <w:rsid w:val="00BA789E"/>
    <w:rsid w:val="00BC32C7"/>
    <w:rsid w:val="00BF0759"/>
    <w:rsid w:val="00C73A81"/>
    <w:rsid w:val="00C922AB"/>
    <w:rsid w:val="00C931C1"/>
    <w:rsid w:val="00C97543"/>
    <w:rsid w:val="00C976B8"/>
    <w:rsid w:val="00D302E9"/>
    <w:rsid w:val="00D40C90"/>
    <w:rsid w:val="00D41883"/>
    <w:rsid w:val="00D47C7B"/>
    <w:rsid w:val="00D62959"/>
    <w:rsid w:val="00D71312"/>
    <w:rsid w:val="00D92FDA"/>
    <w:rsid w:val="00D95168"/>
    <w:rsid w:val="00E03948"/>
    <w:rsid w:val="00E36576"/>
    <w:rsid w:val="00F433E5"/>
    <w:rsid w:val="00FB2733"/>
    <w:rsid w:val="00FC5EC7"/>
    <w:rsid w:val="00FF5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0BC3E"/>
  <w15:docId w15:val="{0B234175-3A82-495A-B769-0565F4B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D5A"/>
    <w:pPr>
      <w:ind w:left="720"/>
      <w:contextualSpacing/>
    </w:pPr>
  </w:style>
  <w:style w:type="paragraph" w:styleId="Header">
    <w:name w:val="header"/>
    <w:basedOn w:val="Normal"/>
    <w:link w:val="HeaderChar"/>
    <w:uiPriority w:val="99"/>
    <w:unhideWhenUsed/>
    <w:rsid w:val="00C9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43"/>
  </w:style>
  <w:style w:type="paragraph" w:styleId="Footer">
    <w:name w:val="footer"/>
    <w:basedOn w:val="Normal"/>
    <w:link w:val="FooterChar"/>
    <w:uiPriority w:val="99"/>
    <w:unhideWhenUsed/>
    <w:rsid w:val="00C9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43"/>
  </w:style>
  <w:style w:type="paragraph" w:styleId="BalloonText">
    <w:name w:val="Balloon Text"/>
    <w:basedOn w:val="Normal"/>
    <w:link w:val="BalloonTextChar"/>
    <w:uiPriority w:val="99"/>
    <w:semiHidden/>
    <w:unhideWhenUsed/>
    <w:rsid w:val="00C9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43"/>
    <w:rPr>
      <w:rFonts w:ascii="Tahoma" w:hAnsi="Tahoma" w:cs="Tahoma"/>
      <w:sz w:val="16"/>
      <w:szCs w:val="16"/>
    </w:rPr>
  </w:style>
  <w:style w:type="paragraph" w:customStyle="1" w:styleId="HeaderRight">
    <w:name w:val="Header Right"/>
    <w:basedOn w:val="Header"/>
    <w:uiPriority w:val="35"/>
    <w:qFormat/>
    <w:rsid w:val="00C97543"/>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4A0E-8E9A-4A99-9787-61EF8D45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Mercantil Commercebank</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Ramon</dc:creator>
  <cp:lastModifiedBy>Michael</cp:lastModifiedBy>
  <cp:revision>2</cp:revision>
  <cp:lastPrinted>2015-02-07T12:45:00Z</cp:lastPrinted>
  <dcterms:created xsi:type="dcterms:W3CDTF">2016-02-04T19:57:00Z</dcterms:created>
  <dcterms:modified xsi:type="dcterms:W3CDTF">2016-02-04T19:57:00Z</dcterms:modified>
</cp:coreProperties>
</file>